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493C1" w14:textId="77777777" w:rsidR="002963AC" w:rsidRDefault="00000000">
      <w:pPr>
        <w:spacing w:before="44"/>
        <w:ind w:right="95"/>
      </w:pPr>
      <w:r>
        <w:rPr>
          <w:color w:val="17365D"/>
          <w:spacing w:val="9"/>
          <w:sz w:val="28"/>
          <w:szCs w:val="28"/>
        </w:rPr>
        <w:t xml:space="preserve"> </w:t>
      </w:r>
      <w:r>
        <w:rPr>
          <w:color w:val="17365D"/>
          <w:spacing w:val="3"/>
          <w:sz w:val="28"/>
          <w:szCs w:val="28"/>
        </w:rPr>
        <w:t>Code</w:t>
      </w:r>
      <w:r>
        <w:rPr>
          <w:color w:val="17365D"/>
          <w:spacing w:val="6"/>
          <w:sz w:val="28"/>
          <w:szCs w:val="28"/>
        </w:rPr>
        <w:t xml:space="preserve"> </w:t>
      </w:r>
      <w:r>
        <w:rPr>
          <w:color w:val="17365D"/>
          <w:spacing w:val="2"/>
          <w:sz w:val="28"/>
          <w:szCs w:val="28"/>
        </w:rPr>
        <w:t>of</w:t>
      </w:r>
      <w:r>
        <w:rPr>
          <w:color w:val="17365D"/>
          <w:spacing w:val="11"/>
          <w:sz w:val="28"/>
          <w:szCs w:val="28"/>
        </w:rPr>
        <w:t xml:space="preserve"> </w:t>
      </w:r>
      <w:r>
        <w:rPr>
          <w:color w:val="17365D"/>
          <w:spacing w:val="3"/>
          <w:sz w:val="28"/>
          <w:szCs w:val="28"/>
        </w:rPr>
        <w:t>Conduct</w:t>
      </w:r>
      <w:r>
        <w:rPr>
          <w:color w:val="17365D"/>
          <w:spacing w:val="8"/>
          <w:sz w:val="28"/>
          <w:szCs w:val="28"/>
        </w:rPr>
        <w:t xml:space="preserve"> </w:t>
      </w:r>
      <w:r>
        <w:rPr>
          <w:color w:val="17365D"/>
          <w:spacing w:val="1"/>
          <w:sz w:val="28"/>
          <w:szCs w:val="28"/>
        </w:rPr>
        <w:t>for</w:t>
      </w:r>
      <w:r>
        <w:rPr>
          <w:color w:val="17365D"/>
          <w:spacing w:val="10"/>
          <w:sz w:val="28"/>
          <w:szCs w:val="28"/>
        </w:rPr>
        <w:t xml:space="preserve"> Leaders </w:t>
      </w:r>
      <w:r>
        <w:rPr>
          <w:color w:val="17365D"/>
          <w:spacing w:val="3"/>
          <w:sz w:val="28"/>
          <w:szCs w:val="28"/>
        </w:rPr>
        <w:t>and</w:t>
      </w:r>
      <w:r>
        <w:rPr>
          <w:color w:val="17365D"/>
          <w:spacing w:val="26"/>
          <w:sz w:val="28"/>
          <w:szCs w:val="28"/>
        </w:rPr>
        <w:t xml:space="preserve"> </w:t>
      </w:r>
      <w:r>
        <w:rPr>
          <w:color w:val="17365D"/>
          <w:spacing w:val="3"/>
          <w:sz w:val="28"/>
          <w:szCs w:val="28"/>
        </w:rPr>
        <w:t>Helpers</w:t>
      </w:r>
    </w:p>
    <w:p w14:paraId="025538DF" w14:textId="77777777" w:rsidR="002963AC" w:rsidRDefault="00000000">
      <w:pPr>
        <w:spacing w:line="20" w:lineRule="atLeast"/>
        <w:ind w:left="100"/>
      </w:pPr>
      <w:r>
        <w:rPr>
          <w:noProof/>
        </w:rPr>
        <mc:AlternateContent>
          <mc:Choice Requires="wpg">
            <w:drawing>
              <wp:inline distT="0" distB="0" distL="0" distR="0" wp14:anchorId="67D14664" wp14:editId="62866775">
                <wp:extent cx="5785485" cy="17145"/>
                <wp:effectExtent l="0" t="1905" r="8890" b="3175"/>
                <wp:docPr id="1" name="Shape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85560" cy="17280"/>
                          <a:chOff x="0" y="0"/>
                          <a:chExt cx="5785560" cy="17280"/>
                        </a:xfrm>
                      </wpg:grpSpPr>
                      <wpg:grpSp>
                        <wpg:cNvPr id="2" name="Group 2"/>
                        <wpg:cNvGrpSpPr/>
                        <wpg:grpSpPr>
                          <a:xfrm>
                            <a:off x="0" y="0"/>
                            <a:ext cx="5785560" cy="17280"/>
                            <a:chOff x="0" y="0"/>
                            <a:chExt cx="0" cy="0"/>
                          </a:xfrm>
                        </wpg:grpSpPr>
                        <wps:wsp>
                          <wps:cNvPr id="3" name="Freeform: Shape 3"/>
                          <wps:cNvSpPr/>
                          <wps:spPr>
                            <a:xfrm>
                              <a:off x="0" y="0"/>
                              <a:ext cx="5785560" cy="172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084">
                                  <a:moveTo>
                                    <a:pt x="0" y="0"/>
                                  </a:moveTo>
                                  <a:lnTo>
                                    <a:pt x="9084" y="0"/>
                                  </a:lnTo>
                                </a:path>
                              </a:pathLst>
                            </a:custGeom>
                            <a:noFill/>
                            <a:ln w="13320">
                              <a:solidFill>
                                <a:srgbClr val="4F81BD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shape_0" alt="Shape1" style="position:absolute;margin-left:0pt;margin-top:-1.8pt;width:455.55pt;height:1.35pt" coordorigin="0,-36" coordsize="9111,27">
                <v:group id="shape_0" style="position:absolute;left:0;top:-36;width:9111;height:27"/>
              </v:group>
            </w:pict>
          </mc:Fallback>
        </mc:AlternateContent>
      </w:r>
      <w:r>
        <w:t xml:space="preserve">  </w:t>
      </w:r>
      <w:r>
        <w:rPr>
          <w:rFonts w:asciiTheme="minorHAnsi" w:hAnsiTheme="minorHAnsi"/>
          <w:spacing w:val="-1"/>
          <w:sz w:val="24"/>
          <w:szCs w:val="24"/>
        </w:rPr>
        <w:t>Code of</w:t>
      </w:r>
      <w:r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pacing w:val="-1"/>
          <w:sz w:val="24"/>
          <w:szCs w:val="24"/>
        </w:rPr>
        <w:t>Conduct</w:t>
      </w:r>
      <w:r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pacing w:val="-1"/>
          <w:sz w:val="24"/>
          <w:szCs w:val="24"/>
        </w:rPr>
        <w:t>for</w:t>
      </w:r>
      <w:r>
        <w:rPr>
          <w:rFonts w:asciiTheme="minorHAnsi" w:hAnsi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/>
          <w:spacing w:val="-1"/>
          <w:sz w:val="24"/>
          <w:szCs w:val="24"/>
        </w:rPr>
        <w:t>Leaders</w:t>
      </w:r>
      <w:r>
        <w:rPr>
          <w:rFonts w:asciiTheme="minorHAnsi" w:hAnsi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/>
          <w:spacing w:val="-1"/>
          <w:sz w:val="24"/>
          <w:szCs w:val="24"/>
        </w:rPr>
        <w:t>and Helpers</w:t>
      </w:r>
    </w:p>
    <w:p w14:paraId="1A7369C1" w14:textId="77777777" w:rsidR="002963AC" w:rsidRDefault="002963AC">
      <w:pPr>
        <w:spacing w:before="6"/>
        <w:rPr>
          <w:rFonts w:eastAsia="Calibri" w:cs="Calibri"/>
          <w:b/>
          <w:bCs/>
          <w:sz w:val="16"/>
          <w:szCs w:val="16"/>
        </w:rPr>
      </w:pPr>
    </w:p>
    <w:p w14:paraId="58ACC112" w14:textId="77777777" w:rsidR="002963AC" w:rsidRDefault="00000000">
      <w:pPr>
        <w:pStyle w:val="BodyText"/>
        <w:ind w:left="140" w:firstLine="0"/>
        <w:rPr>
          <w:rFonts w:asciiTheme="minorHAnsi" w:hAnsiTheme="minorHAnsi"/>
        </w:rPr>
      </w:pPr>
      <w:r>
        <w:rPr>
          <w:rFonts w:asciiTheme="minorHAnsi" w:hAnsiTheme="minorHAnsi"/>
        </w:rPr>
        <w:t>We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2"/>
        </w:rPr>
        <w:t>are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called upon to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2"/>
        </w:rPr>
        <w:t>be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exemplary models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of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moral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behavior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and spiritual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faith.</w:t>
      </w:r>
    </w:p>
    <w:p w14:paraId="7677A39B" w14:textId="77777777" w:rsidR="002963AC" w:rsidRDefault="002963AC">
      <w:pPr>
        <w:spacing w:before="7"/>
        <w:rPr>
          <w:rFonts w:eastAsia="Calibri" w:cs="Calibri"/>
          <w:sz w:val="11"/>
          <w:szCs w:val="11"/>
        </w:rPr>
      </w:pPr>
    </w:p>
    <w:p w14:paraId="66CC69DE" w14:textId="77777777" w:rsidR="002963AC" w:rsidRDefault="00000000">
      <w:pPr>
        <w:pStyle w:val="BodyText"/>
        <w:spacing w:before="56" w:after="160"/>
        <w:ind w:left="140" w:right="-46" w:firstLine="0"/>
      </w:pPr>
      <w:proofErr w:type="gramStart"/>
      <w:r>
        <w:rPr>
          <w:rFonts w:asciiTheme="minorHAnsi" w:hAnsiTheme="minorHAnsi"/>
          <w:spacing w:val="-1"/>
        </w:rPr>
        <w:t>The  Children’s</w:t>
      </w:r>
      <w:proofErr w:type="gramEnd"/>
      <w:r>
        <w:rPr>
          <w:rFonts w:asciiTheme="minorHAnsi" w:hAnsiTheme="minorHAnsi"/>
          <w:spacing w:val="-1"/>
        </w:rPr>
        <w:t xml:space="preserve">  Liturgy  leader and helpers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(including responsible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adults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aged 18+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years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and</w:t>
      </w:r>
      <w:r>
        <w:rPr>
          <w:rFonts w:asciiTheme="minorHAnsi" w:hAnsiTheme="minorHAnsi"/>
          <w:spacing w:val="65"/>
        </w:rPr>
        <w:t xml:space="preserve"> </w:t>
      </w:r>
      <w:r>
        <w:rPr>
          <w:rFonts w:asciiTheme="minorHAnsi" w:hAnsiTheme="minorHAnsi"/>
          <w:spacing w:val="-1"/>
        </w:rPr>
        <w:t>responsible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2"/>
        </w:rPr>
        <w:t>persons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aged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16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and 17 years)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are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committed to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being positive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role</w:t>
      </w:r>
      <w:r>
        <w:rPr>
          <w:rFonts w:asciiTheme="minorHAnsi" w:hAnsiTheme="minorHAnsi"/>
          <w:spacing w:val="-4"/>
        </w:rPr>
        <w:t xml:space="preserve"> </w:t>
      </w:r>
      <w:r>
        <w:rPr>
          <w:rFonts w:asciiTheme="minorHAnsi" w:hAnsiTheme="minorHAnsi"/>
          <w:spacing w:val="-1"/>
        </w:rPr>
        <w:t>models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and building</w:t>
      </w:r>
      <w:r>
        <w:rPr>
          <w:rFonts w:asciiTheme="minorHAnsi" w:hAnsiTheme="minorHAnsi"/>
          <w:spacing w:val="63"/>
        </w:rPr>
        <w:t xml:space="preserve"> </w:t>
      </w:r>
      <w:r>
        <w:rPr>
          <w:rFonts w:asciiTheme="minorHAnsi" w:hAnsiTheme="minorHAnsi"/>
          <w:spacing w:val="-1"/>
        </w:rPr>
        <w:t>the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confidence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of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children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and young people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that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2"/>
        </w:rPr>
        <w:t>they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are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working with.</w:t>
      </w:r>
    </w:p>
    <w:p w14:paraId="4B064D87" w14:textId="77777777" w:rsidR="002963AC" w:rsidRDefault="002963AC">
      <w:pPr>
        <w:spacing w:before="3"/>
        <w:rPr>
          <w:rFonts w:eastAsia="Calibri" w:cs="Calibri"/>
          <w:sz w:val="16"/>
          <w:szCs w:val="16"/>
        </w:rPr>
      </w:pPr>
    </w:p>
    <w:p w14:paraId="4BD912C0" w14:textId="77777777" w:rsidR="002963AC" w:rsidRDefault="00000000">
      <w:pPr>
        <w:pStyle w:val="BodyText"/>
        <w:ind w:left="140" w:firstLine="0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Leaders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and helpers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are expected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to:</w:t>
      </w:r>
    </w:p>
    <w:p w14:paraId="61B1405E" w14:textId="77777777" w:rsidR="002963AC" w:rsidRDefault="002963AC">
      <w:pPr>
        <w:rPr>
          <w:rFonts w:eastAsia="Calibri" w:cs="Calibri"/>
          <w:sz w:val="26"/>
          <w:szCs w:val="26"/>
        </w:rPr>
      </w:pPr>
    </w:p>
    <w:p w14:paraId="67FF3036" w14:textId="77777777" w:rsidR="002963AC" w:rsidRDefault="00000000">
      <w:pPr>
        <w:ind w:left="140"/>
        <w:rPr>
          <w:rFonts w:eastAsia="Cambria" w:cs="Cambria"/>
          <w:sz w:val="24"/>
          <w:szCs w:val="24"/>
        </w:rPr>
      </w:pPr>
      <w:bookmarkStart w:id="0" w:name="Promote_Wellbeing"/>
      <w:bookmarkEnd w:id="0"/>
      <w:r>
        <w:rPr>
          <w:b/>
          <w:color w:val="4F81BD"/>
          <w:spacing w:val="-1"/>
          <w:sz w:val="24"/>
        </w:rPr>
        <w:t>Promote</w:t>
      </w:r>
      <w:r>
        <w:rPr>
          <w:b/>
          <w:color w:val="4F81BD"/>
          <w:spacing w:val="-6"/>
          <w:sz w:val="24"/>
        </w:rPr>
        <w:t xml:space="preserve"> </w:t>
      </w:r>
      <w:r>
        <w:rPr>
          <w:b/>
          <w:color w:val="4F81BD"/>
          <w:spacing w:val="-1"/>
          <w:sz w:val="24"/>
        </w:rPr>
        <w:t>Wellbeing</w:t>
      </w:r>
    </w:p>
    <w:p w14:paraId="43E96E32" w14:textId="77777777" w:rsidR="002963AC" w:rsidRDefault="00000000">
      <w:pPr>
        <w:pStyle w:val="BodyText"/>
        <w:numPr>
          <w:ilvl w:val="0"/>
          <w:numId w:val="1"/>
        </w:numPr>
        <w:tabs>
          <w:tab w:val="left" w:pos="853"/>
        </w:tabs>
        <w:spacing w:before="42" w:after="160"/>
        <w:ind w:right="-46" w:hanging="355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Ensure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the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 xml:space="preserve">safety </w:t>
      </w:r>
      <w:r>
        <w:rPr>
          <w:rFonts w:asciiTheme="minorHAnsi" w:hAnsiTheme="minorHAnsi"/>
        </w:rPr>
        <w:t xml:space="preserve">of </w:t>
      </w:r>
      <w:r>
        <w:rPr>
          <w:rFonts w:asciiTheme="minorHAnsi" w:hAnsiTheme="minorHAnsi"/>
          <w:spacing w:val="-1"/>
        </w:rPr>
        <w:t>all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children and young people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by ensuring group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sessions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2"/>
        </w:rPr>
        <w:t>are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safely</w:t>
      </w:r>
      <w:r>
        <w:rPr>
          <w:rFonts w:asciiTheme="minorHAnsi" w:hAnsiTheme="minorHAnsi"/>
          <w:spacing w:val="61"/>
        </w:rPr>
        <w:t xml:space="preserve"> </w:t>
      </w:r>
      <w:r>
        <w:rPr>
          <w:rFonts w:asciiTheme="minorHAnsi" w:hAnsiTheme="minorHAnsi"/>
          <w:spacing w:val="-1"/>
        </w:rPr>
        <w:t>planned and effectively</w:t>
      </w:r>
      <w:r>
        <w:rPr>
          <w:rFonts w:asciiTheme="minorHAnsi" w:hAnsiTheme="minorHAnsi"/>
          <w:spacing w:val="1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supervised;</w:t>
      </w:r>
      <w:proofErr w:type="gramEnd"/>
    </w:p>
    <w:p w14:paraId="6D354130" w14:textId="77777777" w:rsidR="002963AC" w:rsidRDefault="00000000">
      <w:pPr>
        <w:pStyle w:val="BodyText"/>
        <w:numPr>
          <w:ilvl w:val="0"/>
          <w:numId w:val="1"/>
        </w:numPr>
        <w:tabs>
          <w:tab w:val="left" w:pos="853"/>
        </w:tabs>
        <w:spacing w:before="9" w:after="160" w:line="266" w:lineRule="exact"/>
        <w:ind w:right="-46" w:hanging="355"/>
        <w:rPr>
          <w:rFonts w:asciiTheme="minorHAnsi" w:hAnsiTheme="minorHAnsi"/>
        </w:rPr>
      </w:pPr>
      <w:r>
        <w:rPr>
          <w:rFonts w:asciiTheme="minorHAnsi" w:hAnsiTheme="minorHAnsi"/>
        </w:rPr>
        <w:t>Foster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teamwork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and co-operation between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everybody,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promoting trust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and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mutual</w:t>
      </w:r>
      <w:r>
        <w:rPr>
          <w:rFonts w:asciiTheme="minorHAnsi" w:hAnsiTheme="minorHAnsi"/>
          <w:spacing w:val="23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respect;</w:t>
      </w:r>
      <w:proofErr w:type="gramEnd"/>
    </w:p>
    <w:p w14:paraId="2F12C427" w14:textId="77777777" w:rsidR="002963AC" w:rsidRDefault="00000000">
      <w:pPr>
        <w:pStyle w:val="BodyText"/>
        <w:numPr>
          <w:ilvl w:val="0"/>
          <w:numId w:val="1"/>
        </w:numPr>
        <w:tabs>
          <w:tab w:val="left" w:pos="860"/>
        </w:tabs>
        <w:spacing w:before="6" w:after="160" w:line="271" w:lineRule="auto"/>
        <w:ind w:left="859" w:right="-46" w:hanging="360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Discourage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and stop rough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</w:rPr>
        <w:t xml:space="preserve">or </w:t>
      </w:r>
      <w:r>
        <w:rPr>
          <w:rFonts w:asciiTheme="minorHAnsi" w:hAnsiTheme="minorHAnsi"/>
          <w:spacing w:val="-1"/>
        </w:rPr>
        <w:t>dangerous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play,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bullying,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inappropriate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language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</w:rPr>
        <w:t>or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other</w:t>
      </w:r>
      <w:r>
        <w:rPr>
          <w:rFonts w:asciiTheme="minorHAnsi" w:hAnsiTheme="minorHAnsi"/>
          <w:spacing w:val="41"/>
        </w:rPr>
        <w:t xml:space="preserve"> </w:t>
      </w:r>
      <w:r>
        <w:rPr>
          <w:rFonts w:asciiTheme="minorHAnsi" w:hAnsiTheme="minorHAnsi"/>
          <w:spacing w:val="-1"/>
        </w:rPr>
        <w:t>inappropriate</w:t>
      </w:r>
      <w:r>
        <w:rPr>
          <w:rFonts w:asciiTheme="minorHAnsi" w:hAnsiTheme="minorHAnsi"/>
          <w:spacing w:val="1"/>
        </w:rPr>
        <w:t xml:space="preserve"> </w:t>
      </w:r>
      <w:proofErr w:type="gramStart"/>
      <w:r>
        <w:rPr>
          <w:rFonts w:asciiTheme="minorHAnsi" w:hAnsiTheme="minorHAnsi"/>
          <w:spacing w:val="-2"/>
        </w:rPr>
        <w:t>behavior;</w:t>
      </w:r>
      <w:proofErr w:type="gramEnd"/>
    </w:p>
    <w:p w14:paraId="7DFBCD6D" w14:textId="77777777" w:rsidR="002963AC" w:rsidRDefault="00000000">
      <w:pPr>
        <w:pStyle w:val="BodyText"/>
        <w:numPr>
          <w:ilvl w:val="0"/>
          <w:numId w:val="1"/>
        </w:numPr>
        <w:tabs>
          <w:tab w:val="left" w:pos="853"/>
        </w:tabs>
        <w:spacing w:before="2" w:after="160" w:line="279" w:lineRule="exact"/>
        <w:ind w:hanging="355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Treat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all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children and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young people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2"/>
        </w:rPr>
        <w:t>fairly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and not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show</w:t>
      </w:r>
      <w:r>
        <w:rPr>
          <w:rFonts w:asciiTheme="minorHAnsi" w:hAnsiTheme="minorHAnsi"/>
          <w:spacing w:val="1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favoritism;</w:t>
      </w:r>
      <w:proofErr w:type="gramEnd"/>
    </w:p>
    <w:p w14:paraId="4004D6D1" w14:textId="77777777" w:rsidR="002963AC" w:rsidRDefault="00000000">
      <w:pPr>
        <w:pStyle w:val="BodyText"/>
        <w:numPr>
          <w:ilvl w:val="0"/>
          <w:numId w:val="1"/>
        </w:numPr>
        <w:tabs>
          <w:tab w:val="left" w:pos="7088"/>
        </w:tabs>
        <w:ind w:right="1957" w:hanging="355"/>
      </w:pPr>
      <w:r>
        <w:rPr>
          <w:rFonts w:asciiTheme="minorHAnsi" w:hAnsiTheme="minorHAnsi"/>
          <w:spacing w:val="-1"/>
        </w:rPr>
        <w:t>Be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positive,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approachable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and offer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praise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to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2"/>
        </w:rPr>
        <w:t>promote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the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objectives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of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the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2"/>
        </w:rPr>
        <w:t>group</w:t>
      </w:r>
      <w:r>
        <w:rPr>
          <w:rFonts w:asciiTheme="minorHAnsi" w:hAnsiTheme="minorHAnsi"/>
          <w:spacing w:val="-1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always;</w:t>
      </w:r>
      <w:proofErr w:type="gramEnd"/>
    </w:p>
    <w:p w14:paraId="14B1F276" w14:textId="77777777" w:rsidR="002963AC" w:rsidRDefault="002963AC">
      <w:pPr>
        <w:pStyle w:val="BodyText"/>
        <w:numPr>
          <w:ilvl w:val="0"/>
          <w:numId w:val="1"/>
        </w:numPr>
        <w:tabs>
          <w:tab w:val="left" w:pos="7088"/>
        </w:tabs>
        <w:ind w:right="1957" w:hanging="355"/>
        <w:rPr>
          <w:rFonts w:asciiTheme="minorHAnsi" w:hAnsiTheme="minorHAnsi"/>
          <w:spacing w:val="-1"/>
        </w:rPr>
      </w:pPr>
    </w:p>
    <w:p w14:paraId="09AF46E0" w14:textId="77777777" w:rsidR="002963AC" w:rsidRDefault="00000000">
      <w:pPr>
        <w:pStyle w:val="BodyText"/>
        <w:numPr>
          <w:ilvl w:val="0"/>
          <w:numId w:val="1"/>
        </w:numPr>
        <w:tabs>
          <w:tab w:val="left" w:pos="853"/>
          <w:tab w:val="left" w:pos="7069"/>
        </w:tabs>
        <w:ind w:right="1970" w:hanging="355"/>
      </w:pPr>
      <w:r>
        <w:rPr>
          <w:rFonts w:asciiTheme="minorHAnsi" w:hAnsiTheme="minorHAnsi"/>
          <w:spacing w:val="-1"/>
        </w:rPr>
        <w:t>Listen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sensitively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 xml:space="preserve">and </w:t>
      </w:r>
      <w:r>
        <w:rPr>
          <w:rFonts w:asciiTheme="minorHAnsi" w:hAnsiTheme="minorHAnsi"/>
          <w:spacing w:val="-2"/>
        </w:rPr>
        <w:t>encourage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communication between adults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and children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or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young</w:t>
      </w:r>
      <w:r>
        <w:rPr>
          <w:rFonts w:asciiTheme="minorHAnsi" w:hAnsiTheme="minorHAnsi"/>
          <w:spacing w:val="69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people;</w:t>
      </w:r>
      <w:proofErr w:type="gramEnd"/>
    </w:p>
    <w:p w14:paraId="243EC715" w14:textId="77777777" w:rsidR="002963AC" w:rsidRDefault="002963AC">
      <w:pPr>
        <w:pStyle w:val="BodyText"/>
        <w:numPr>
          <w:ilvl w:val="0"/>
          <w:numId w:val="1"/>
        </w:numPr>
        <w:tabs>
          <w:tab w:val="left" w:pos="853"/>
          <w:tab w:val="left" w:pos="7069"/>
        </w:tabs>
        <w:ind w:right="1970" w:hanging="355"/>
        <w:rPr>
          <w:rFonts w:asciiTheme="minorHAnsi" w:hAnsiTheme="minorHAnsi"/>
          <w:spacing w:val="-1"/>
        </w:rPr>
      </w:pPr>
    </w:p>
    <w:p w14:paraId="176843F4" w14:textId="77777777" w:rsidR="002963AC" w:rsidRDefault="00000000">
      <w:pPr>
        <w:pStyle w:val="BodyText"/>
        <w:numPr>
          <w:ilvl w:val="0"/>
          <w:numId w:val="1"/>
        </w:numPr>
        <w:tabs>
          <w:tab w:val="left" w:pos="853"/>
          <w:tab w:val="left" w:pos="7069"/>
        </w:tabs>
        <w:ind w:right="2134" w:hanging="355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Respond to concerns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and allegations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promptly and appropriately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in line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with national</w:t>
      </w:r>
      <w:r>
        <w:rPr>
          <w:rFonts w:asciiTheme="minorHAnsi" w:hAnsiTheme="minorHAnsi"/>
          <w:spacing w:val="42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procedures;</w:t>
      </w:r>
      <w:proofErr w:type="gramEnd"/>
    </w:p>
    <w:p w14:paraId="16039A85" w14:textId="77777777" w:rsidR="002963AC" w:rsidRDefault="002963AC">
      <w:pPr>
        <w:tabs>
          <w:tab w:val="left" w:pos="7069"/>
        </w:tabs>
        <w:spacing w:before="5"/>
        <w:rPr>
          <w:rFonts w:eastAsia="Calibri" w:cs="Calibri"/>
          <w:sz w:val="26"/>
          <w:szCs w:val="26"/>
        </w:rPr>
      </w:pPr>
    </w:p>
    <w:p w14:paraId="234BA09B" w14:textId="77777777" w:rsidR="002963AC" w:rsidRDefault="00000000">
      <w:pPr>
        <w:pStyle w:val="Heading1"/>
        <w:tabs>
          <w:tab w:val="left" w:pos="7069"/>
        </w:tabs>
        <w:ind w:left="140"/>
        <w:rPr>
          <w:rFonts w:asciiTheme="minorHAnsi" w:eastAsia="Cambria" w:hAnsiTheme="minorHAnsi" w:cs="Cambria"/>
          <w:b w:val="0"/>
          <w:bCs w:val="0"/>
        </w:rPr>
      </w:pPr>
      <w:bookmarkStart w:id="1" w:name="Promote_Autonomy_&amp;_Dignity"/>
      <w:bookmarkEnd w:id="1"/>
      <w:r>
        <w:rPr>
          <w:rFonts w:asciiTheme="minorHAnsi" w:hAnsiTheme="minorHAnsi"/>
          <w:color w:val="4F81BD"/>
          <w:spacing w:val="-1"/>
        </w:rPr>
        <w:t xml:space="preserve">Promote Autonomy </w:t>
      </w:r>
      <w:r>
        <w:rPr>
          <w:rFonts w:asciiTheme="minorHAnsi" w:hAnsiTheme="minorHAnsi"/>
          <w:color w:val="4F81BD"/>
        </w:rPr>
        <w:t>&amp;</w:t>
      </w:r>
      <w:r>
        <w:rPr>
          <w:rFonts w:asciiTheme="minorHAnsi" w:hAnsiTheme="minorHAnsi"/>
          <w:color w:val="4F81BD"/>
          <w:spacing w:val="-1"/>
        </w:rPr>
        <w:t xml:space="preserve"> Dignity</w:t>
      </w:r>
    </w:p>
    <w:p w14:paraId="275D2E4E" w14:textId="77777777" w:rsidR="002963AC" w:rsidRDefault="00000000">
      <w:pPr>
        <w:pStyle w:val="BodyText"/>
        <w:numPr>
          <w:ilvl w:val="0"/>
          <w:numId w:val="4"/>
        </w:numPr>
        <w:tabs>
          <w:tab w:val="left" w:pos="861"/>
          <w:tab w:val="left" w:pos="8931"/>
        </w:tabs>
        <w:spacing w:before="34" w:after="160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Ensure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the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rights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and responsibilities</w:t>
      </w:r>
      <w:r>
        <w:rPr>
          <w:rFonts w:asciiTheme="minorHAnsi" w:hAnsiTheme="minorHAnsi"/>
        </w:rPr>
        <w:t xml:space="preserve"> of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children and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young people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are</w:t>
      </w:r>
      <w:r>
        <w:rPr>
          <w:rFonts w:asciiTheme="minorHAnsi" w:hAnsiTheme="minorHAnsi"/>
          <w:spacing w:val="-2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enforced;</w:t>
      </w:r>
      <w:proofErr w:type="gramEnd"/>
    </w:p>
    <w:p w14:paraId="3CC63191" w14:textId="77777777" w:rsidR="002963AC" w:rsidRDefault="00000000">
      <w:pPr>
        <w:pStyle w:val="BodyText"/>
        <w:numPr>
          <w:ilvl w:val="0"/>
          <w:numId w:val="4"/>
        </w:numPr>
        <w:tabs>
          <w:tab w:val="left" w:pos="861"/>
          <w:tab w:val="left" w:pos="7069"/>
        </w:tabs>
        <w:spacing w:line="271" w:lineRule="auto"/>
        <w:ind w:right="-46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Promote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the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full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 xml:space="preserve">participation and involvement </w:t>
      </w:r>
      <w:r>
        <w:rPr>
          <w:rFonts w:asciiTheme="minorHAnsi" w:hAnsiTheme="minorHAnsi"/>
        </w:rPr>
        <w:t xml:space="preserve">of </w:t>
      </w:r>
      <w:r>
        <w:rPr>
          <w:rFonts w:asciiTheme="minorHAnsi" w:hAnsiTheme="minorHAnsi"/>
          <w:spacing w:val="-1"/>
        </w:rPr>
        <w:t>all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children and young people,</w:t>
      </w:r>
      <w:r>
        <w:rPr>
          <w:rFonts w:asciiTheme="minorHAnsi" w:hAnsiTheme="minorHAnsi"/>
          <w:spacing w:val="-4"/>
        </w:rPr>
        <w:t xml:space="preserve"> </w:t>
      </w:r>
      <w:r>
        <w:rPr>
          <w:rFonts w:asciiTheme="minorHAnsi" w:hAnsiTheme="minorHAnsi"/>
          <w:spacing w:val="-1"/>
        </w:rPr>
        <w:t>recognizing</w:t>
      </w:r>
      <w:r>
        <w:rPr>
          <w:rFonts w:asciiTheme="minorHAnsi" w:hAnsiTheme="minorHAnsi"/>
          <w:spacing w:val="63"/>
        </w:rPr>
        <w:t xml:space="preserve"> </w:t>
      </w:r>
      <w:r>
        <w:rPr>
          <w:rFonts w:asciiTheme="minorHAnsi" w:hAnsiTheme="minorHAnsi"/>
          <w:spacing w:val="-1"/>
        </w:rPr>
        <w:t>and addressing the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2"/>
        </w:rPr>
        <w:t>additional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needs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 xml:space="preserve">of </w:t>
      </w:r>
      <w:r>
        <w:rPr>
          <w:rFonts w:asciiTheme="minorHAnsi" w:hAnsiTheme="minorHAnsi"/>
          <w:spacing w:val="-1"/>
        </w:rPr>
        <w:t>some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children</w:t>
      </w:r>
      <w:r>
        <w:rPr>
          <w:rFonts w:asciiTheme="minorHAnsi" w:hAnsiTheme="minorHAnsi"/>
          <w:spacing w:val="-5"/>
        </w:rPr>
        <w:t xml:space="preserve"> </w:t>
      </w:r>
      <w:r>
        <w:rPr>
          <w:rFonts w:asciiTheme="minorHAnsi" w:hAnsiTheme="minorHAnsi"/>
          <w:spacing w:val="-1"/>
        </w:rPr>
        <w:t>and young people</w:t>
      </w:r>
      <w:r>
        <w:rPr>
          <w:rFonts w:asciiTheme="minorHAnsi" w:hAnsiTheme="minorHAnsi"/>
          <w:spacing w:val="-2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e.g.</w:t>
      </w:r>
      <w:proofErr w:type="gramEnd"/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disability;</w:t>
      </w:r>
    </w:p>
    <w:p w14:paraId="1A68493E" w14:textId="77777777" w:rsidR="002963AC" w:rsidRDefault="00000000">
      <w:pPr>
        <w:pStyle w:val="BodyText"/>
        <w:numPr>
          <w:ilvl w:val="0"/>
          <w:numId w:val="4"/>
        </w:numPr>
        <w:tabs>
          <w:tab w:val="left" w:pos="861"/>
          <w:tab w:val="left" w:pos="7371"/>
        </w:tabs>
        <w:spacing w:line="271" w:lineRule="auto"/>
        <w:ind w:right="1577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Constructively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challenge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all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discrimination and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encourage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children and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young people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to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not</w:t>
      </w:r>
      <w:r>
        <w:rPr>
          <w:rFonts w:asciiTheme="minorHAnsi" w:hAnsiTheme="minorHAnsi"/>
          <w:spacing w:val="57"/>
        </w:rPr>
        <w:t xml:space="preserve"> </w:t>
      </w:r>
      <w:r>
        <w:rPr>
          <w:rFonts w:asciiTheme="minorHAnsi" w:hAnsiTheme="minorHAnsi"/>
          <w:spacing w:val="-1"/>
        </w:rPr>
        <w:t>discriminate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</w:rPr>
        <w:t>on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the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grounds</w:t>
      </w:r>
      <w:r>
        <w:rPr>
          <w:rFonts w:asciiTheme="minorHAnsi" w:hAnsiTheme="minorHAnsi"/>
        </w:rPr>
        <w:t xml:space="preserve"> of </w:t>
      </w:r>
      <w:r>
        <w:rPr>
          <w:rFonts w:asciiTheme="minorHAnsi" w:hAnsiTheme="minorHAnsi"/>
          <w:spacing w:val="-2"/>
        </w:rPr>
        <w:t>age,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gender,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ability,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2"/>
        </w:rPr>
        <w:t>social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class,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race,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cultural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background,</w:t>
      </w:r>
      <w:r>
        <w:rPr>
          <w:rFonts w:asciiTheme="minorHAnsi" w:hAnsiTheme="minorHAnsi"/>
          <w:spacing w:val="63"/>
        </w:rPr>
        <w:t xml:space="preserve"> </w:t>
      </w:r>
      <w:r>
        <w:rPr>
          <w:rFonts w:asciiTheme="minorHAnsi" w:hAnsiTheme="minorHAnsi"/>
          <w:spacing w:val="-1"/>
        </w:rPr>
        <w:t>religious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beliefs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 xml:space="preserve">or </w:t>
      </w:r>
      <w:r>
        <w:rPr>
          <w:rFonts w:asciiTheme="minorHAnsi" w:hAnsiTheme="minorHAnsi"/>
          <w:spacing w:val="-1"/>
        </w:rPr>
        <w:t>sexual</w:t>
      </w:r>
      <w:r>
        <w:rPr>
          <w:rFonts w:asciiTheme="minorHAnsi" w:hAnsiTheme="minorHAnsi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identity;</w:t>
      </w:r>
      <w:proofErr w:type="gramEnd"/>
    </w:p>
    <w:p w14:paraId="2DCE8087" w14:textId="77777777" w:rsidR="002963AC" w:rsidRDefault="00000000">
      <w:pPr>
        <w:pStyle w:val="BodyText"/>
        <w:numPr>
          <w:ilvl w:val="0"/>
          <w:numId w:val="4"/>
        </w:numPr>
        <w:tabs>
          <w:tab w:val="left" w:pos="861"/>
          <w:tab w:val="left" w:pos="7069"/>
        </w:tabs>
        <w:spacing w:before="2" w:after="160"/>
        <w:ind w:right="1840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Respect,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promote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and support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2"/>
        </w:rPr>
        <w:t>the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right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 xml:space="preserve">of </w:t>
      </w:r>
      <w:r>
        <w:rPr>
          <w:rFonts w:asciiTheme="minorHAnsi" w:hAnsiTheme="minorHAnsi"/>
          <w:spacing w:val="-1"/>
        </w:rPr>
        <w:t>children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2"/>
        </w:rPr>
        <w:t>and</w:t>
      </w:r>
      <w:r>
        <w:rPr>
          <w:rFonts w:asciiTheme="minorHAnsi" w:hAnsiTheme="minorHAnsi"/>
          <w:spacing w:val="-1"/>
        </w:rPr>
        <w:t xml:space="preserve"> young people </w:t>
      </w:r>
      <w:r>
        <w:rPr>
          <w:rFonts w:asciiTheme="minorHAnsi" w:hAnsiTheme="minorHAnsi"/>
        </w:rPr>
        <w:t>to</w:t>
      </w:r>
      <w:r>
        <w:rPr>
          <w:rFonts w:asciiTheme="minorHAnsi" w:hAnsiTheme="minorHAnsi"/>
          <w:spacing w:val="-1"/>
        </w:rPr>
        <w:t xml:space="preserve"> make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their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own</w:t>
      </w:r>
      <w:r>
        <w:rPr>
          <w:rFonts w:asciiTheme="minorHAnsi" w:hAnsiTheme="minorHAnsi"/>
          <w:spacing w:val="51"/>
        </w:rPr>
        <w:t xml:space="preserve"> </w:t>
      </w:r>
      <w:r>
        <w:rPr>
          <w:rFonts w:asciiTheme="minorHAnsi" w:hAnsiTheme="minorHAnsi"/>
          <w:spacing w:val="-1"/>
        </w:rPr>
        <w:t>choices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and decisions,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provided this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does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not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lastRenderedPageBreak/>
        <w:t>threaten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the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rights,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safety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and legitimate</w:t>
      </w:r>
      <w:r>
        <w:rPr>
          <w:rFonts w:asciiTheme="minorHAnsi" w:hAnsiTheme="minorHAnsi"/>
          <w:spacing w:val="57"/>
        </w:rPr>
        <w:t xml:space="preserve"> </w:t>
      </w:r>
      <w:r>
        <w:rPr>
          <w:rFonts w:asciiTheme="minorHAnsi" w:hAnsiTheme="minorHAnsi"/>
          <w:spacing w:val="-1"/>
        </w:rPr>
        <w:t>interests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of</w:t>
      </w:r>
      <w:r>
        <w:rPr>
          <w:rFonts w:asciiTheme="minorHAnsi" w:hAnsiTheme="minorHAnsi"/>
          <w:spacing w:val="-2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others;</w:t>
      </w:r>
      <w:proofErr w:type="gramEnd"/>
    </w:p>
    <w:p w14:paraId="66258CF0" w14:textId="77777777" w:rsidR="002963AC" w:rsidRDefault="00000000">
      <w:pPr>
        <w:pStyle w:val="BodyText"/>
        <w:numPr>
          <w:ilvl w:val="0"/>
          <w:numId w:val="4"/>
        </w:numPr>
        <w:tabs>
          <w:tab w:val="left" w:pos="861"/>
          <w:tab w:val="left" w:pos="7069"/>
        </w:tabs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Respect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the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right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of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children and young people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to</w:t>
      </w:r>
      <w:r>
        <w:rPr>
          <w:rFonts w:asciiTheme="minorHAnsi" w:hAnsiTheme="minorHAnsi"/>
          <w:spacing w:val="-1"/>
        </w:rPr>
        <w:t xml:space="preserve"> personal</w:t>
      </w:r>
      <w:r>
        <w:rPr>
          <w:rFonts w:asciiTheme="minorHAnsi" w:hAnsiTheme="minorHAnsi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privacy;</w:t>
      </w:r>
      <w:proofErr w:type="gramEnd"/>
    </w:p>
    <w:p w14:paraId="499CC17B" w14:textId="77777777" w:rsidR="002963AC" w:rsidRDefault="00000000">
      <w:pPr>
        <w:pStyle w:val="BodyText"/>
        <w:numPr>
          <w:ilvl w:val="0"/>
          <w:numId w:val="4"/>
        </w:numPr>
        <w:tabs>
          <w:tab w:val="left" w:pos="861"/>
          <w:tab w:val="left" w:pos="7069"/>
        </w:tabs>
        <w:spacing w:before="9" w:after="160" w:line="266" w:lineRule="exact"/>
        <w:ind w:right="1628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Encourage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 xml:space="preserve">children and </w:t>
      </w:r>
      <w:r>
        <w:rPr>
          <w:rFonts w:asciiTheme="minorHAnsi" w:hAnsiTheme="minorHAnsi"/>
          <w:spacing w:val="-2"/>
        </w:rPr>
        <w:t>young</w:t>
      </w:r>
      <w:r>
        <w:rPr>
          <w:rFonts w:asciiTheme="minorHAnsi" w:hAnsiTheme="minorHAnsi"/>
          <w:spacing w:val="-1"/>
        </w:rPr>
        <w:t xml:space="preserve"> people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to take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responsibility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</w:rPr>
        <w:t>for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their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own self-care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far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as</w:t>
      </w:r>
      <w:r>
        <w:rPr>
          <w:rFonts w:asciiTheme="minorHAnsi" w:hAnsiTheme="minorHAnsi"/>
          <w:spacing w:val="54"/>
        </w:rPr>
        <w:t xml:space="preserve"> </w:t>
      </w:r>
      <w:r>
        <w:rPr>
          <w:rFonts w:asciiTheme="minorHAnsi" w:hAnsiTheme="minorHAnsi"/>
          <w:spacing w:val="-1"/>
        </w:rPr>
        <w:t>possible</w:t>
      </w:r>
      <w:r>
        <w:rPr>
          <w:rFonts w:asciiTheme="minorHAnsi" w:hAnsiTheme="minorHAnsi"/>
          <w:spacing w:val="-2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e.g.</w:t>
      </w:r>
      <w:proofErr w:type="gramEnd"/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assistance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2"/>
        </w:rPr>
        <w:t>with</w:t>
      </w:r>
      <w:r>
        <w:rPr>
          <w:rFonts w:asciiTheme="minorHAnsi" w:hAnsiTheme="minorHAnsi"/>
          <w:spacing w:val="-1"/>
        </w:rPr>
        <w:t xml:space="preserve"> toileting and dressing;</w:t>
      </w:r>
    </w:p>
    <w:p w14:paraId="1DB773E9" w14:textId="77777777" w:rsidR="002963AC" w:rsidRDefault="00000000">
      <w:pPr>
        <w:pStyle w:val="BodyText"/>
        <w:numPr>
          <w:ilvl w:val="0"/>
          <w:numId w:val="4"/>
        </w:numPr>
        <w:tabs>
          <w:tab w:val="left" w:pos="861"/>
          <w:tab w:val="left" w:pos="7069"/>
        </w:tabs>
        <w:spacing w:before="10" w:after="160"/>
        <w:rPr>
          <w:rFonts w:asciiTheme="minorHAnsi" w:hAnsiTheme="minorHAnsi" w:cs="Calibri"/>
          <w:sz w:val="19"/>
          <w:szCs w:val="19"/>
        </w:rPr>
      </w:pPr>
      <w:r>
        <w:rPr>
          <w:rFonts w:asciiTheme="minorHAnsi" w:hAnsiTheme="minorHAnsi"/>
          <w:spacing w:val="-1"/>
        </w:rPr>
        <w:t>Respect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and listen to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the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opinions</w:t>
      </w:r>
      <w:r>
        <w:rPr>
          <w:rFonts w:asciiTheme="minorHAnsi" w:hAnsiTheme="minorHAnsi"/>
        </w:rPr>
        <w:t xml:space="preserve"> of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 xml:space="preserve">children and </w:t>
      </w:r>
      <w:r>
        <w:rPr>
          <w:rFonts w:asciiTheme="minorHAnsi" w:hAnsiTheme="minorHAnsi"/>
          <w:spacing w:val="-2"/>
        </w:rPr>
        <w:t>young</w:t>
      </w:r>
      <w:r>
        <w:rPr>
          <w:rFonts w:asciiTheme="minorHAnsi" w:hAnsiTheme="minorHAnsi"/>
          <w:spacing w:val="-1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people</w:t>
      </w:r>
      <w:proofErr w:type="gramEnd"/>
    </w:p>
    <w:p w14:paraId="21E67E86" w14:textId="77777777" w:rsidR="002963AC" w:rsidRDefault="00000000">
      <w:pPr>
        <w:pStyle w:val="BodyText"/>
        <w:numPr>
          <w:ilvl w:val="0"/>
          <w:numId w:val="4"/>
        </w:numPr>
        <w:tabs>
          <w:tab w:val="left" w:pos="941"/>
          <w:tab w:val="left" w:pos="7069"/>
        </w:tabs>
        <w:spacing w:before="60" w:after="160"/>
        <w:ind w:right="3118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Encourage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 xml:space="preserve">children and </w:t>
      </w:r>
      <w:r>
        <w:rPr>
          <w:rFonts w:asciiTheme="minorHAnsi" w:hAnsiTheme="minorHAnsi"/>
          <w:spacing w:val="-2"/>
        </w:rPr>
        <w:t>young</w:t>
      </w:r>
      <w:r>
        <w:rPr>
          <w:rFonts w:asciiTheme="minorHAnsi" w:hAnsiTheme="minorHAnsi"/>
          <w:spacing w:val="-1"/>
        </w:rPr>
        <w:t xml:space="preserve"> people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to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point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out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behaviors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 xml:space="preserve">or </w:t>
      </w:r>
      <w:r>
        <w:rPr>
          <w:rFonts w:asciiTheme="minorHAnsi" w:hAnsiTheme="minorHAnsi"/>
          <w:spacing w:val="-1"/>
        </w:rPr>
        <w:t>attitudes</w:t>
      </w:r>
      <w:r>
        <w:rPr>
          <w:rFonts w:asciiTheme="minorHAnsi" w:hAnsiTheme="minorHAnsi"/>
          <w:spacing w:val="47"/>
        </w:rPr>
        <w:t xml:space="preserve"> </w:t>
      </w:r>
      <w:r>
        <w:rPr>
          <w:rFonts w:asciiTheme="minorHAnsi" w:hAnsiTheme="minorHAnsi"/>
          <w:spacing w:val="-1"/>
        </w:rPr>
        <w:t>that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they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2"/>
        </w:rPr>
        <w:t>do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not</w:t>
      </w:r>
      <w:r>
        <w:rPr>
          <w:rFonts w:asciiTheme="minorHAnsi" w:hAnsiTheme="minorHAnsi"/>
          <w:spacing w:val="1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like;</w:t>
      </w:r>
      <w:proofErr w:type="gramEnd"/>
    </w:p>
    <w:p w14:paraId="22909C18" w14:textId="77777777" w:rsidR="002963AC" w:rsidRDefault="00000000">
      <w:pPr>
        <w:pStyle w:val="BodyText"/>
        <w:numPr>
          <w:ilvl w:val="0"/>
          <w:numId w:val="4"/>
        </w:numPr>
        <w:tabs>
          <w:tab w:val="left" w:pos="941"/>
          <w:tab w:val="left" w:pos="7069"/>
        </w:tabs>
        <w:spacing w:before="9" w:after="160" w:line="266" w:lineRule="exact"/>
        <w:ind w:right="3223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Encourage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 xml:space="preserve">children and </w:t>
      </w:r>
      <w:r>
        <w:rPr>
          <w:rFonts w:asciiTheme="minorHAnsi" w:hAnsiTheme="minorHAnsi"/>
          <w:spacing w:val="-2"/>
        </w:rPr>
        <w:t>young</w:t>
      </w:r>
      <w:r>
        <w:rPr>
          <w:rFonts w:asciiTheme="minorHAnsi" w:hAnsiTheme="minorHAnsi"/>
          <w:spacing w:val="-1"/>
        </w:rPr>
        <w:t xml:space="preserve"> people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to take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responsibility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</w:rPr>
        <w:t>for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their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own</w:t>
      </w:r>
      <w:r>
        <w:rPr>
          <w:rFonts w:asciiTheme="minorHAnsi" w:hAnsiTheme="minorHAnsi"/>
          <w:spacing w:val="51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conduct;</w:t>
      </w:r>
      <w:proofErr w:type="gramEnd"/>
    </w:p>
    <w:p w14:paraId="20C10E27" w14:textId="77777777" w:rsidR="002963AC" w:rsidRDefault="00000000">
      <w:pPr>
        <w:pStyle w:val="BodyText"/>
        <w:numPr>
          <w:ilvl w:val="0"/>
          <w:numId w:val="4"/>
        </w:numPr>
        <w:tabs>
          <w:tab w:val="left" w:pos="941"/>
          <w:tab w:val="left" w:pos="7069"/>
        </w:tabs>
        <w:spacing w:before="6" w:after="160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Ensure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that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sanctions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2"/>
        </w:rPr>
        <w:t>do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not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humiliate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or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 xml:space="preserve">harm </w:t>
      </w:r>
      <w:r>
        <w:rPr>
          <w:rFonts w:asciiTheme="minorHAnsi" w:hAnsiTheme="minorHAnsi"/>
        </w:rPr>
        <w:t xml:space="preserve">a </w:t>
      </w:r>
      <w:r>
        <w:rPr>
          <w:rFonts w:asciiTheme="minorHAnsi" w:hAnsiTheme="minorHAnsi"/>
          <w:spacing w:val="-1"/>
        </w:rPr>
        <w:t xml:space="preserve">child </w:t>
      </w:r>
      <w:r>
        <w:rPr>
          <w:rFonts w:asciiTheme="minorHAnsi" w:hAnsiTheme="minorHAnsi"/>
        </w:rPr>
        <w:t>of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 xml:space="preserve">young </w:t>
      </w:r>
      <w:proofErr w:type="gramStart"/>
      <w:r>
        <w:rPr>
          <w:rFonts w:asciiTheme="minorHAnsi" w:hAnsiTheme="minorHAnsi"/>
          <w:spacing w:val="-1"/>
        </w:rPr>
        <w:t>person;</w:t>
      </w:r>
      <w:proofErr w:type="gramEnd"/>
    </w:p>
    <w:p w14:paraId="2948A1F2" w14:textId="77777777" w:rsidR="002963AC" w:rsidRDefault="00000000">
      <w:pPr>
        <w:pStyle w:val="BodyText"/>
        <w:numPr>
          <w:ilvl w:val="0"/>
          <w:numId w:val="4"/>
        </w:numPr>
        <w:tabs>
          <w:tab w:val="left" w:pos="941"/>
          <w:tab w:val="left" w:pos="7069"/>
        </w:tabs>
        <w:ind w:right="1519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Administer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first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aid in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the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presence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of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others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and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without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removing the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clothing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</w:rPr>
        <w:t>of a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 xml:space="preserve">child </w:t>
      </w:r>
      <w:r>
        <w:rPr>
          <w:rFonts w:asciiTheme="minorHAnsi" w:hAnsiTheme="minorHAnsi"/>
        </w:rPr>
        <w:t>or</w:t>
      </w:r>
      <w:r>
        <w:rPr>
          <w:rFonts w:asciiTheme="minorHAnsi" w:hAnsiTheme="minorHAnsi"/>
          <w:spacing w:val="55"/>
        </w:rPr>
        <w:t xml:space="preserve"> </w:t>
      </w:r>
      <w:r>
        <w:rPr>
          <w:rFonts w:asciiTheme="minorHAnsi" w:hAnsiTheme="minorHAnsi"/>
          <w:spacing w:val="-1"/>
        </w:rPr>
        <w:t>young person unless</w:t>
      </w:r>
      <w:r>
        <w:rPr>
          <w:rFonts w:asciiTheme="minorHAnsi" w:hAnsiTheme="minorHAnsi"/>
          <w:spacing w:val="-2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necessary;</w:t>
      </w:r>
      <w:proofErr w:type="gramEnd"/>
    </w:p>
    <w:p w14:paraId="62798818" w14:textId="77777777" w:rsidR="002963AC" w:rsidRDefault="002963AC">
      <w:pPr>
        <w:tabs>
          <w:tab w:val="left" w:pos="7069"/>
        </w:tabs>
        <w:rPr>
          <w:rFonts w:eastAsia="Calibri" w:cs="Calibri"/>
          <w:sz w:val="26"/>
          <w:szCs w:val="26"/>
        </w:rPr>
      </w:pPr>
    </w:p>
    <w:p w14:paraId="6B66EFFC" w14:textId="77777777" w:rsidR="002963AC" w:rsidRDefault="00000000">
      <w:pPr>
        <w:pStyle w:val="Heading1"/>
        <w:tabs>
          <w:tab w:val="left" w:pos="7069"/>
        </w:tabs>
        <w:rPr>
          <w:rFonts w:asciiTheme="minorHAnsi" w:eastAsia="Cambria" w:hAnsiTheme="minorHAnsi" w:cs="Cambria"/>
          <w:b w:val="0"/>
          <w:bCs w:val="0"/>
        </w:rPr>
      </w:pPr>
      <w:bookmarkStart w:id="2" w:name="Boundaries_and_Power"/>
      <w:bookmarkEnd w:id="2"/>
      <w:r>
        <w:rPr>
          <w:rFonts w:asciiTheme="minorHAnsi" w:hAnsiTheme="minorHAnsi"/>
          <w:color w:val="4F81BD"/>
          <w:spacing w:val="-1"/>
        </w:rPr>
        <w:t>Boundaries</w:t>
      </w:r>
      <w:r>
        <w:rPr>
          <w:rFonts w:asciiTheme="minorHAnsi" w:hAnsiTheme="minorHAnsi"/>
          <w:color w:val="4F81BD"/>
          <w:spacing w:val="-2"/>
        </w:rPr>
        <w:t xml:space="preserve"> </w:t>
      </w:r>
      <w:r>
        <w:rPr>
          <w:rFonts w:asciiTheme="minorHAnsi" w:hAnsiTheme="minorHAnsi"/>
          <w:color w:val="4F81BD"/>
          <w:spacing w:val="-1"/>
        </w:rPr>
        <w:t>and Power</w:t>
      </w:r>
    </w:p>
    <w:p w14:paraId="67118CA2" w14:textId="77777777" w:rsidR="002963AC" w:rsidRDefault="00000000">
      <w:pPr>
        <w:pStyle w:val="BodyText"/>
        <w:numPr>
          <w:ilvl w:val="0"/>
          <w:numId w:val="2"/>
        </w:numPr>
        <w:tabs>
          <w:tab w:val="left" w:pos="941"/>
          <w:tab w:val="left" w:pos="7069"/>
        </w:tabs>
        <w:spacing w:before="45" w:after="160" w:line="266" w:lineRule="exact"/>
        <w:ind w:right="1656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Establish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appropriate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boundaries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between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pastoral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care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and personal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lives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in relationships</w:t>
      </w:r>
      <w:r>
        <w:rPr>
          <w:rFonts w:asciiTheme="minorHAnsi" w:hAnsiTheme="minorHAnsi"/>
          <w:spacing w:val="43"/>
        </w:rPr>
        <w:t xml:space="preserve"> </w:t>
      </w:r>
      <w:r>
        <w:rPr>
          <w:rFonts w:asciiTheme="minorHAnsi" w:hAnsiTheme="minorHAnsi"/>
          <w:spacing w:val="-1"/>
        </w:rPr>
        <w:t>with other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leaders,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helpers,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 xml:space="preserve">children and young </w:t>
      </w:r>
      <w:proofErr w:type="gramStart"/>
      <w:r>
        <w:rPr>
          <w:rFonts w:asciiTheme="minorHAnsi" w:hAnsiTheme="minorHAnsi"/>
          <w:spacing w:val="-1"/>
        </w:rPr>
        <w:t>people;</w:t>
      </w:r>
      <w:proofErr w:type="gramEnd"/>
    </w:p>
    <w:p w14:paraId="274D06E2" w14:textId="77777777" w:rsidR="002963AC" w:rsidRDefault="00000000">
      <w:pPr>
        <w:pStyle w:val="BodyText"/>
        <w:numPr>
          <w:ilvl w:val="0"/>
          <w:numId w:val="2"/>
        </w:numPr>
        <w:tabs>
          <w:tab w:val="left" w:pos="941"/>
          <w:tab w:val="left" w:pos="7069"/>
        </w:tabs>
        <w:spacing w:before="6" w:after="160"/>
        <w:rPr>
          <w:rFonts w:asciiTheme="minorHAnsi" w:hAnsiTheme="minorHAnsi"/>
        </w:rPr>
      </w:pPr>
      <w:r>
        <w:rPr>
          <w:rFonts w:asciiTheme="minorHAnsi" w:hAnsiTheme="minorHAnsi"/>
        </w:rPr>
        <w:t>Not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abuse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the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position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</w:rPr>
        <w:t xml:space="preserve">of </w:t>
      </w:r>
      <w:r>
        <w:rPr>
          <w:rFonts w:asciiTheme="minorHAnsi" w:hAnsiTheme="minorHAnsi"/>
          <w:spacing w:val="-1"/>
        </w:rPr>
        <w:t>trust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</w:rPr>
        <w:t>for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personal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benefit</w:t>
      </w:r>
      <w:r>
        <w:rPr>
          <w:rFonts w:asciiTheme="minorHAnsi" w:hAnsiTheme="minorHAnsi"/>
          <w:spacing w:val="1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e.g.</w:t>
      </w:r>
      <w:proofErr w:type="gramEnd"/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financial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gain,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sexual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gratification;</w:t>
      </w:r>
    </w:p>
    <w:p w14:paraId="510DD262" w14:textId="77777777" w:rsidR="002963AC" w:rsidRDefault="00000000">
      <w:pPr>
        <w:pStyle w:val="BodyText"/>
        <w:numPr>
          <w:ilvl w:val="0"/>
          <w:numId w:val="2"/>
        </w:numPr>
        <w:tabs>
          <w:tab w:val="left" w:pos="940"/>
          <w:tab w:val="left" w:pos="7069"/>
        </w:tabs>
        <w:ind w:right="1643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Be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conscious</w:t>
      </w:r>
      <w:r>
        <w:rPr>
          <w:rFonts w:asciiTheme="minorHAnsi" w:hAnsiTheme="minorHAnsi"/>
        </w:rPr>
        <w:t xml:space="preserve"> of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explicit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2"/>
        </w:rPr>
        <w:t>and</w:t>
      </w:r>
      <w:r>
        <w:rPr>
          <w:rFonts w:asciiTheme="minorHAnsi" w:hAnsiTheme="minorHAnsi"/>
          <w:spacing w:val="-1"/>
        </w:rPr>
        <w:t xml:space="preserve"> implicit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power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vested in the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role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</w:rPr>
        <w:t>of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group leader,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supervisor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of</w:t>
      </w:r>
      <w:r>
        <w:rPr>
          <w:rFonts w:asciiTheme="minorHAnsi" w:hAnsiTheme="minorHAnsi"/>
          <w:spacing w:val="61"/>
        </w:rPr>
        <w:t xml:space="preserve"> </w:t>
      </w:r>
      <w:r>
        <w:rPr>
          <w:rFonts w:asciiTheme="minorHAnsi" w:hAnsiTheme="minorHAnsi"/>
          <w:spacing w:val="-1"/>
        </w:rPr>
        <w:t>adult</w:t>
      </w:r>
      <w:r>
        <w:rPr>
          <w:rFonts w:asciiTheme="minorHAnsi" w:hAnsiTheme="minorHAnsi"/>
          <w:spacing w:val="1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helper;</w:t>
      </w:r>
      <w:proofErr w:type="gramEnd"/>
    </w:p>
    <w:p w14:paraId="1A4CE1FB" w14:textId="77777777" w:rsidR="002963AC" w:rsidRDefault="00000000">
      <w:pPr>
        <w:pStyle w:val="BodyText"/>
        <w:numPr>
          <w:ilvl w:val="0"/>
          <w:numId w:val="2"/>
        </w:numPr>
        <w:tabs>
          <w:tab w:val="left" w:pos="940"/>
          <w:tab w:val="left" w:pos="7069"/>
        </w:tabs>
        <w:ind w:right="1725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Acknowledge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2"/>
        </w:rPr>
        <w:t>the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limitations</w:t>
      </w:r>
      <w:r>
        <w:rPr>
          <w:rFonts w:asciiTheme="minorHAnsi" w:hAnsiTheme="minorHAnsi"/>
        </w:rPr>
        <w:t xml:space="preserve"> of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time,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experience,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skill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and competence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–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know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where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and</w:t>
      </w:r>
      <w:r>
        <w:rPr>
          <w:rFonts w:asciiTheme="minorHAnsi" w:hAnsiTheme="minorHAnsi"/>
          <w:spacing w:val="43"/>
        </w:rPr>
        <w:t xml:space="preserve"> </w:t>
      </w:r>
      <w:r>
        <w:rPr>
          <w:rFonts w:asciiTheme="minorHAnsi" w:hAnsiTheme="minorHAnsi"/>
        </w:rPr>
        <w:t>how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to</w:t>
      </w:r>
      <w:r>
        <w:rPr>
          <w:rFonts w:asciiTheme="minorHAnsi" w:hAnsiTheme="minorHAnsi"/>
          <w:spacing w:val="-1"/>
        </w:rPr>
        <w:t xml:space="preserve"> ask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for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support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 xml:space="preserve">when </w:t>
      </w:r>
      <w:proofErr w:type="gramStart"/>
      <w:r>
        <w:rPr>
          <w:rFonts w:asciiTheme="minorHAnsi" w:hAnsiTheme="minorHAnsi"/>
          <w:spacing w:val="-1"/>
        </w:rPr>
        <w:t>needed;</w:t>
      </w:r>
      <w:proofErr w:type="gramEnd"/>
    </w:p>
    <w:p w14:paraId="12860EA3" w14:textId="77777777" w:rsidR="002963AC" w:rsidRDefault="00000000">
      <w:pPr>
        <w:pStyle w:val="BodyText"/>
        <w:numPr>
          <w:ilvl w:val="0"/>
          <w:numId w:val="2"/>
        </w:numPr>
        <w:tabs>
          <w:tab w:val="left" w:pos="940"/>
          <w:tab w:val="left" w:pos="7069"/>
        </w:tabs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Deal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with differences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 xml:space="preserve">in opinion with </w:t>
      </w:r>
      <w:proofErr w:type="gramStart"/>
      <w:r>
        <w:rPr>
          <w:rFonts w:asciiTheme="minorHAnsi" w:hAnsiTheme="minorHAnsi"/>
          <w:spacing w:val="-1"/>
        </w:rPr>
        <w:t>respect;</w:t>
      </w:r>
      <w:proofErr w:type="gramEnd"/>
    </w:p>
    <w:p w14:paraId="3BEC3C63" w14:textId="77777777" w:rsidR="002963AC" w:rsidRDefault="00000000">
      <w:pPr>
        <w:pStyle w:val="BodyText"/>
        <w:numPr>
          <w:ilvl w:val="0"/>
          <w:numId w:val="2"/>
        </w:numPr>
        <w:tabs>
          <w:tab w:val="left" w:pos="940"/>
          <w:tab w:val="left" w:pos="7069"/>
        </w:tabs>
        <w:rPr>
          <w:rFonts w:asciiTheme="minorHAnsi" w:hAnsiTheme="minorHAnsi"/>
        </w:rPr>
      </w:pPr>
      <w:r>
        <w:rPr>
          <w:rFonts w:asciiTheme="minorHAnsi" w:hAnsiTheme="minorHAnsi"/>
        </w:rPr>
        <w:t>Work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to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people’s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strengths,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and never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bully,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abuse,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manipulate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</w:rPr>
        <w:t>or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denigrate.</w:t>
      </w:r>
    </w:p>
    <w:p w14:paraId="70D56C24" w14:textId="77777777" w:rsidR="002963AC" w:rsidRDefault="002963AC">
      <w:pPr>
        <w:tabs>
          <w:tab w:val="left" w:pos="7069"/>
        </w:tabs>
        <w:spacing w:before="2"/>
        <w:rPr>
          <w:rFonts w:eastAsia="Calibri" w:cs="Calibri"/>
          <w:sz w:val="26"/>
          <w:szCs w:val="26"/>
        </w:rPr>
      </w:pPr>
    </w:p>
    <w:p w14:paraId="46A29A89" w14:textId="77777777" w:rsidR="002963AC" w:rsidRDefault="00000000">
      <w:pPr>
        <w:pStyle w:val="Heading1"/>
        <w:tabs>
          <w:tab w:val="left" w:pos="7069"/>
        </w:tabs>
        <w:rPr>
          <w:rFonts w:asciiTheme="minorHAnsi" w:eastAsia="Cambria" w:hAnsiTheme="minorHAnsi" w:cs="Cambria"/>
          <w:b w:val="0"/>
          <w:bCs w:val="0"/>
        </w:rPr>
      </w:pPr>
      <w:bookmarkStart w:id="3" w:name="Personal_Conduct"/>
      <w:bookmarkEnd w:id="3"/>
      <w:r>
        <w:rPr>
          <w:rFonts w:asciiTheme="minorHAnsi" w:hAnsiTheme="minorHAnsi"/>
          <w:color w:val="4F81BD"/>
          <w:spacing w:val="-1"/>
        </w:rPr>
        <w:t>Personal</w:t>
      </w:r>
      <w:r>
        <w:rPr>
          <w:rFonts w:asciiTheme="minorHAnsi" w:hAnsiTheme="minorHAnsi"/>
          <w:color w:val="4F81BD"/>
          <w:spacing w:val="-2"/>
        </w:rPr>
        <w:t xml:space="preserve"> </w:t>
      </w:r>
      <w:r>
        <w:rPr>
          <w:rFonts w:asciiTheme="minorHAnsi" w:hAnsiTheme="minorHAnsi"/>
          <w:color w:val="4F81BD"/>
          <w:spacing w:val="-1"/>
        </w:rPr>
        <w:t>Conduct</w:t>
      </w:r>
    </w:p>
    <w:p w14:paraId="670F648A" w14:textId="77777777" w:rsidR="002963AC" w:rsidRDefault="00000000">
      <w:pPr>
        <w:pStyle w:val="BodyText"/>
        <w:numPr>
          <w:ilvl w:val="0"/>
          <w:numId w:val="3"/>
        </w:numPr>
        <w:tabs>
          <w:tab w:val="left" w:pos="941"/>
          <w:tab w:val="left" w:pos="7069"/>
        </w:tabs>
        <w:spacing w:before="37" w:after="160"/>
        <w:ind w:right="1519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Act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always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in accordance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with the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core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values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of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the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Catholic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faith and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ensure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that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their</w:t>
      </w:r>
      <w:r>
        <w:rPr>
          <w:rFonts w:asciiTheme="minorHAnsi" w:hAnsiTheme="minorHAnsi"/>
          <w:spacing w:val="56"/>
        </w:rPr>
        <w:t xml:space="preserve"> </w:t>
      </w:r>
      <w:r>
        <w:rPr>
          <w:rFonts w:asciiTheme="minorHAnsi" w:hAnsiTheme="minorHAnsi"/>
          <w:spacing w:val="-1"/>
        </w:rPr>
        <w:t>behavior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does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not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bring the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church into</w:t>
      </w:r>
      <w:r>
        <w:rPr>
          <w:rFonts w:asciiTheme="minorHAnsi" w:hAnsiTheme="minorHAnsi"/>
          <w:spacing w:val="1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disrepute;</w:t>
      </w:r>
      <w:proofErr w:type="gramEnd"/>
    </w:p>
    <w:p w14:paraId="5490FC1D" w14:textId="77777777" w:rsidR="002963AC" w:rsidRDefault="00000000">
      <w:pPr>
        <w:pStyle w:val="BodyText"/>
        <w:numPr>
          <w:ilvl w:val="0"/>
          <w:numId w:val="3"/>
        </w:numPr>
        <w:tabs>
          <w:tab w:val="left" w:pos="941"/>
          <w:tab w:val="left" w:pos="7069"/>
        </w:tabs>
        <w:spacing w:line="279" w:lineRule="exact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Provide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an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example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you wish others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to</w:t>
      </w:r>
      <w:r>
        <w:rPr>
          <w:rFonts w:asciiTheme="minorHAnsi" w:hAnsiTheme="minorHAnsi"/>
          <w:spacing w:val="1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follow;</w:t>
      </w:r>
      <w:proofErr w:type="gramEnd"/>
    </w:p>
    <w:p w14:paraId="5924D9A6" w14:textId="77777777" w:rsidR="002963AC" w:rsidRDefault="00000000">
      <w:pPr>
        <w:pStyle w:val="BodyText"/>
        <w:numPr>
          <w:ilvl w:val="0"/>
          <w:numId w:val="3"/>
        </w:numPr>
        <w:tabs>
          <w:tab w:val="left" w:pos="941"/>
          <w:tab w:val="left" w:pos="7069"/>
        </w:tabs>
        <w:ind w:right="2379"/>
        <w:rPr>
          <w:rFonts w:asciiTheme="minorHAnsi" w:hAnsiTheme="minorHAnsi"/>
        </w:rPr>
      </w:pPr>
      <w:r>
        <w:rPr>
          <w:rFonts w:asciiTheme="minorHAnsi" w:hAnsiTheme="minorHAnsi"/>
        </w:rPr>
        <w:t>Work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 xml:space="preserve">in </w:t>
      </w:r>
      <w:r>
        <w:rPr>
          <w:rFonts w:asciiTheme="minorHAnsi" w:hAnsiTheme="minorHAnsi"/>
        </w:rPr>
        <w:t>a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way that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is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honest,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reliable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and transparent,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never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seeking to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deceive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or</w:t>
      </w:r>
      <w:r>
        <w:rPr>
          <w:rFonts w:asciiTheme="minorHAnsi" w:hAnsiTheme="minorHAnsi"/>
          <w:spacing w:val="43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manipulate;</w:t>
      </w:r>
      <w:proofErr w:type="gramEnd"/>
    </w:p>
    <w:p w14:paraId="75BE8B78" w14:textId="77777777" w:rsidR="002963AC" w:rsidRDefault="00000000">
      <w:pPr>
        <w:pStyle w:val="BodyText"/>
        <w:numPr>
          <w:ilvl w:val="0"/>
          <w:numId w:val="3"/>
        </w:numPr>
        <w:tabs>
          <w:tab w:val="left" w:pos="941"/>
          <w:tab w:val="left" w:pos="7069"/>
        </w:tabs>
        <w:ind w:right="2379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Refrain from using blasphemous,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violent,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discriminatory,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or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offensive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language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2"/>
        </w:rPr>
        <w:t>and</w:t>
      </w:r>
      <w:r>
        <w:rPr>
          <w:rFonts w:asciiTheme="minorHAnsi" w:hAnsiTheme="minorHAnsi"/>
          <w:spacing w:val="47"/>
        </w:rPr>
        <w:t xml:space="preserve"> </w:t>
      </w:r>
      <w:proofErr w:type="spellStart"/>
      <w:proofErr w:type="gramStart"/>
      <w:r>
        <w:rPr>
          <w:rFonts w:asciiTheme="minorHAnsi" w:hAnsiTheme="minorHAnsi"/>
          <w:spacing w:val="-1"/>
        </w:rPr>
        <w:t>behaviour</w:t>
      </w:r>
      <w:proofErr w:type="spellEnd"/>
      <w:r>
        <w:rPr>
          <w:rFonts w:asciiTheme="minorHAnsi" w:hAnsiTheme="minorHAnsi"/>
          <w:spacing w:val="-1"/>
        </w:rPr>
        <w:t>;</w:t>
      </w:r>
      <w:proofErr w:type="gramEnd"/>
    </w:p>
    <w:p w14:paraId="29F97674" w14:textId="77777777" w:rsidR="002963AC" w:rsidRDefault="00000000">
      <w:pPr>
        <w:pStyle w:val="BodyText"/>
        <w:numPr>
          <w:ilvl w:val="0"/>
          <w:numId w:val="3"/>
        </w:numPr>
        <w:tabs>
          <w:tab w:val="left" w:pos="941"/>
          <w:tab w:val="left" w:pos="7069"/>
        </w:tabs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Refrain from smoking,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vaping,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consuming alcohol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</w:rPr>
        <w:t xml:space="preserve">or </w:t>
      </w:r>
      <w:r>
        <w:rPr>
          <w:rFonts w:asciiTheme="minorHAnsi" w:hAnsiTheme="minorHAnsi"/>
          <w:spacing w:val="-2"/>
        </w:rPr>
        <w:t>using</w:t>
      </w:r>
      <w:r>
        <w:rPr>
          <w:rFonts w:asciiTheme="minorHAnsi" w:hAnsiTheme="minorHAnsi"/>
          <w:spacing w:val="-1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drugs;</w:t>
      </w:r>
      <w:proofErr w:type="gramEnd"/>
    </w:p>
    <w:p w14:paraId="6241FD5B" w14:textId="77777777" w:rsidR="002963AC" w:rsidRDefault="00000000">
      <w:pPr>
        <w:pStyle w:val="BodyText"/>
        <w:numPr>
          <w:ilvl w:val="0"/>
          <w:numId w:val="3"/>
        </w:numPr>
        <w:tabs>
          <w:tab w:val="left" w:pos="941"/>
          <w:tab w:val="left" w:pos="7069"/>
        </w:tabs>
        <w:spacing w:before="9" w:after="160" w:line="266" w:lineRule="exact"/>
        <w:ind w:right="2186"/>
        <w:rPr>
          <w:rFonts w:asciiTheme="minorHAnsi" w:hAnsiTheme="minorHAnsi"/>
        </w:rPr>
      </w:pPr>
      <w:r>
        <w:rPr>
          <w:rFonts w:asciiTheme="minorHAnsi" w:hAnsiTheme="minorHAnsi"/>
          <w:spacing w:val="-1"/>
        </w:rPr>
        <w:t>Seek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help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</w:rPr>
        <w:t>to</w:t>
      </w:r>
      <w:r>
        <w:rPr>
          <w:rFonts w:asciiTheme="minorHAnsi" w:hAnsiTheme="minorHAnsi"/>
          <w:spacing w:val="-1"/>
        </w:rPr>
        <w:t xml:space="preserve"> address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issues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such as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addictions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to</w:t>
      </w:r>
      <w:r>
        <w:rPr>
          <w:rFonts w:asciiTheme="minorHAnsi" w:hAnsiTheme="minorHAnsi"/>
          <w:spacing w:val="-1"/>
        </w:rPr>
        <w:t xml:space="preserve"> alcohol,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prescribed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medicine,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other</w:t>
      </w:r>
      <w:r>
        <w:rPr>
          <w:rFonts w:asciiTheme="minorHAnsi" w:hAnsiTheme="minorHAnsi"/>
          <w:spacing w:val="61"/>
        </w:rPr>
        <w:t xml:space="preserve"> </w:t>
      </w:r>
      <w:r>
        <w:rPr>
          <w:rFonts w:asciiTheme="minorHAnsi" w:hAnsiTheme="minorHAnsi"/>
          <w:spacing w:val="-1"/>
        </w:rPr>
        <w:t>substances,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gambling,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and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</w:rPr>
        <w:t>so</w:t>
      </w:r>
      <w:r>
        <w:rPr>
          <w:rFonts w:asciiTheme="minorHAnsi" w:hAnsiTheme="minorHAnsi"/>
          <w:spacing w:val="-1"/>
        </w:rPr>
        <w:t xml:space="preserve"> </w:t>
      </w:r>
      <w:r>
        <w:rPr>
          <w:rFonts w:asciiTheme="minorHAnsi" w:hAnsiTheme="minorHAnsi"/>
        </w:rPr>
        <w:t>on</w:t>
      </w:r>
      <w:r>
        <w:rPr>
          <w:rFonts w:asciiTheme="minorHAnsi" w:hAnsiTheme="minorHAnsi"/>
          <w:spacing w:val="-1"/>
        </w:rPr>
        <w:t xml:space="preserve"> where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these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matters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affect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the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adult’s</w:t>
      </w:r>
      <w:r>
        <w:rPr>
          <w:rFonts w:asciiTheme="minorHAnsi" w:hAnsiTheme="minorHAnsi"/>
          <w:spacing w:val="-2"/>
        </w:rPr>
        <w:t xml:space="preserve"> </w:t>
      </w:r>
      <w:proofErr w:type="gramStart"/>
      <w:r>
        <w:rPr>
          <w:rFonts w:asciiTheme="minorHAnsi" w:hAnsiTheme="minorHAnsi"/>
          <w:spacing w:val="-1"/>
        </w:rPr>
        <w:t>role;</w:t>
      </w:r>
      <w:proofErr w:type="gramEnd"/>
    </w:p>
    <w:p w14:paraId="18A17543" w14:textId="77777777" w:rsidR="002963AC" w:rsidRDefault="00000000">
      <w:pPr>
        <w:pStyle w:val="BodyText"/>
        <w:numPr>
          <w:ilvl w:val="0"/>
          <w:numId w:val="3"/>
        </w:numPr>
        <w:tabs>
          <w:tab w:val="left" w:pos="941"/>
          <w:tab w:val="left" w:pos="7069"/>
        </w:tabs>
        <w:spacing w:before="6" w:after="160"/>
        <w:ind w:right="1791"/>
        <w:rPr>
          <w:rFonts w:asciiTheme="minorHAnsi" w:hAnsiTheme="minorHAnsi"/>
        </w:rPr>
      </w:pPr>
      <w:r>
        <w:rPr>
          <w:rFonts w:asciiTheme="minorHAnsi" w:hAnsiTheme="minorHAnsi"/>
        </w:rPr>
        <w:t>Not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engage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 xml:space="preserve">in any form </w:t>
      </w:r>
      <w:r>
        <w:rPr>
          <w:rFonts w:asciiTheme="minorHAnsi" w:hAnsiTheme="minorHAnsi"/>
        </w:rPr>
        <w:t>of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sexual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relations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(including verbal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banter,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lastRenderedPageBreak/>
        <w:t>flirtation,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 xml:space="preserve">using </w:t>
      </w:r>
      <w:r>
        <w:rPr>
          <w:rFonts w:asciiTheme="minorHAnsi" w:hAnsiTheme="minorHAnsi"/>
        </w:rPr>
        <w:t>one’s</w:t>
      </w:r>
      <w:r>
        <w:rPr>
          <w:rFonts w:asciiTheme="minorHAnsi" w:hAnsiTheme="minorHAnsi"/>
          <w:spacing w:val="49"/>
        </w:rPr>
        <w:t xml:space="preserve"> </w:t>
      </w:r>
      <w:r>
        <w:rPr>
          <w:rFonts w:asciiTheme="minorHAnsi" w:hAnsiTheme="minorHAnsi"/>
          <w:spacing w:val="-1"/>
        </w:rPr>
        <w:t>gaze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</w:rPr>
        <w:t>to</w:t>
      </w:r>
      <w:r>
        <w:rPr>
          <w:rFonts w:asciiTheme="minorHAnsi" w:hAnsiTheme="minorHAnsi"/>
          <w:spacing w:val="-1"/>
        </w:rPr>
        <w:t xml:space="preserve"> signal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attraction,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etc.)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with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children,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young people,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 xml:space="preserve">young </w:t>
      </w:r>
      <w:proofErr w:type="gramStart"/>
      <w:r>
        <w:rPr>
          <w:rFonts w:asciiTheme="minorHAnsi" w:hAnsiTheme="minorHAnsi"/>
          <w:spacing w:val="-1"/>
        </w:rPr>
        <w:t>helpers</w:t>
      </w:r>
      <w:proofErr w:type="gramEnd"/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 xml:space="preserve">or </w:t>
      </w:r>
      <w:r>
        <w:rPr>
          <w:rFonts w:asciiTheme="minorHAnsi" w:hAnsiTheme="minorHAnsi"/>
          <w:spacing w:val="-1"/>
        </w:rPr>
        <w:t>adults</w:t>
      </w:r>
      <w:r>
        <w:rPr>
          <w:rFonts w:asciiTheme="minorHAnsi" w:hAnsiTheme="minorHAnsi"/>
        </w:rPr>
        <w:t xml:space="preserve"> for</w:t>
      </w:r>
      <w:r>
        <w:rPr>
          <w:rFonts w:asciiTheme="minorHAnsi" w:hAnsiTheme="minorHAnsi"/>
          <w:spacing w:val="45"/>
        </w:rPr>
        <w:t xml:space="preserve"> </w:t>
      </w:r>
      <w:r>
        <w:rPr>
          <w:rFonts w:asciiTheme="minorHAnsi" w:hAnsiTheme="minorHAnsi"/>
          <w:spacing w:val="-1"/>
        </w:rPr>
        <w:t xml:space="preserve">whom </w:t>
      </w:r>
      <w:r>
        <w:rPr>
          <w:rFonts w:asciiTheme="minorHAnsi" w:hAnsiTheme="minorHAnsi"/>
        </w:rPr>
        <w:t>you</w:t>
      </w:r>
      <w:r>
        <w:rPr>
          <w:rFonts w:asciiTheme="minorHAnsi" w:hAnsiTheme="minorHAnsi"/>
          <w:spacing w:val="-1"/>
        </w:rPr>
        <w:t xml:space="preserve"> have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 xml:space="preserve">a </w:t>
      </w:r>
      <w:r>
        <w:rPr>
          <w:rFonts w:asciiTheme="minorHAnsi" w:hAnsiTheme="minorHAnsi"/>
          <w:spacing w:val="-1"/>
        </w:rPr>
        <w:t xml:space="preserve">supervisory </w:t>
      </w:r>
      <w:r>
        <w:rPr>
          <w:rFonts w:asciiTheme="minorHAnsi" w:hAnsiTheme="minorHAnsi"/>
        </w:rPr>
        <w:t>or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supportive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role.</w:t>
      </w:r>
    </w:p>
    <w:p w14:paraId="051C3FB8" w14:textId="77777777" w:rsidR="002963AC" w:rsidRDefault="00000000">
      <w:pPr>
        <w:pStyle w:val="BodyText"/>
        <w:tabs>
          <w:tab w:val="left" w:pos="7069"/>
        </w:tabs>
        <w:spacing w:before="195" w:after="160" w:line="276" w:lineRule="auto"/>
        <w:ind w:left="220" w:right="1377" w:firstLine="0"/>
      </w:pPr>
      <w:r>
        <w:rPr>
          <w:rFonts w:asciiTheme="minorHAnsi" w:hAnsiTheme="minorHAnsi"/>
          <w:spacing w:val="-1"/>
        </w:rPr>
        <w:t>Any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breaches</w:t>
      </w:r>
      <w:r>
        <w:rPr>
          <w:rFonts w:asciiTheme="minorHAnsi" w:hAnsiTheme="minorHAnsi"/>
        </w:rPr>
        <w:t xml:space="preserve"> of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the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Code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 xml:space="preserve">of </w:t>
      </w:r>
      <w:r>
        <w:rPr>
          <w:rFonts w:asciiTheme="minorHAnsi" w:hAnsiTheme="minorHAnsi"/>
          <w:spacing w:val="-1"/>
        </w:rPr>
        <w:t>Conduct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will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be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2"/>
        </w:rPr>
        <w:t>addressed</w:t>
      </w:r>
      <w:r>
        <w:rPr>
          <w:rFonts w:asciiTheme="minorHAnsi" w:hAnsiTheme="minorHAnsi"/>
          <w:spacing w:val="-1"/>
        </w:rPr>
        <w:t xml:space="preserve"> by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2"/>
        </w:rPr>
        <w:t>the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group leader.</w:t>
      </w:r>
      <w:r>
        <w:rPr>
          <w:rFonts w:asciiTheme="minorHAnsi" w:hAnsiTheme="minorHAnsi"/>
          <w:spacing w:val="47"/>
        </w:rPr>
        <w:t xml:space="preserve"> </w:t>
      </w:r>
      <w:r>
        <w:rPr>
          <w:rFonts w:asciiTheme="minorHAnsi" w:hAnsiTheme="minorHAnsi"/>
          <w:spacing w:val="-1"/>
        </w:rPr>
        <w:t>More serious</w:t>
      </w:r>
      <w:r>
        <w:rPr>
          <w:rFonts w:asciiTheme="minorHAnsi" w:hAnsiTheme="minorHAnsi"/>
        </w:rPr>
        <w:t xml:space="preserve"> or</w:t>
      </w:r>
      <w:r>
        <w:rPr>
          <w:rFonts w:asciiTheme="minorHAnsi" w:hAnsiTheme="minorHAnsi"/>
          <w:spacing w:val="67"/>
        </w:rPr>
        <w:t xml:space="preserve"> </w:t>
      </w:r>
      <w:r>
        <w:rPr>
          <w:rFonts w:asciiTheme="minorHAnsi" w:hAnsiTheme="minorHAnsi"/>
          <w:spacing w:val="-1"/>
        </w:rPr>
        <w:t>persistent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breaches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may</w:t>
      </w:r>
      <w:r>
        <w:rPr>
          <w:rFonts w:asciiTheme="minorHAnsi" w:hAnsiTheme="minorHAnsi"/>
          <w:spacing w:val="-1"/>
        </w:rPr>
        <w:t xml:space="preserve"> result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in formal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action being taken to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address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the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concerns.</w:t>
      </w:r>
      <w:r>
        <w:rPr>
          <w:rFonts w:asciiTheme="minorHAnsi" w:hAnsiTheme="minorHAnsi"/>
          <w:spacing w:val="49"/>
        </w:rPr>
        <w:t xml:space="preserve"> </w:t>
      </w:r>
      <w:r>
        <w:rPr>
          <w:rFonts w:asciiTheme="minorHAnsi" w:hAnsiTheme="minorHAnsi"/>
          <w:spacing w:val="-1"/>
        </w:rPr>
        <w:t>All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concerns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or</w:t>
      </w:r>
      <w:r>
        <w:rPr>
          <w:rFonts w:asciiTheme="minorHAnsi" w:hAnsiTheme="minorHAnsi"/>
          <w:spacing w:val="55"/>
        </w:rPr>
        <w:t xml:space="preserve"> </w:t>
      </w:r>
      <w:r>
        <w:rPr>
          <w:rFonts w:asciiTheme="minorHAnsi" w:hAnsiTheme="minorHAnsi"/>
          <w:spacing w:val="-1"/>
        </w:rPr>
        <w:t>allegations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in relation to the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abuse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of a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 xml:space="preserve">child </w:t>
      </w:r>
      <w:r>
        <w:rPr>
          <w:rFonts w:asciiTheme="minorHAnsi" w:hAnsiTheme="minorHAnsi"/>
        </w:rPr>
        <w:t>or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adult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at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risk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will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be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dealt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with using the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national</w:t>
      </w:r>
      <w:r>
        <w:rPr>
          <w:rFonts w:asciiTheme="minorHAnsi" w:hAnsiTheme="minorHAnsi"/>
          <w:spacing w:val="62"/>
        </w:rPr>
        <w:t xml:space="preserve"> </w:t>
      </w:r>
      <w:r>
        <w:rPr>
          <w:rFonts w:asciiTheme="minorHAnsi" w:hAnsiTheme="minorHAnsi"/>
          <w:spacing w:val="-1"/>
        </w:rPr>
        <w:t>safeguarding policy and procedures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in relation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</w:rPr>
        <w:t>to</w:t>
      </w:r>
      <w:r>
        <w:rPr>
          <w:rFonts w:asciiTheme="minorHAnsi" w:hAnsiTheme="minorHAnsi"/>
          <w:spacing w:val="-1"/>
        </w:rPr>
        <w:t xml:space="preserve"> the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management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</w:rPr>
        <w:t>of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allegations</w:t>
      </w:r>
      <w:r>
        <w:rPr>
          <w:rFonts w:asciiTheme="minorHAnsi" w:hAnsiTheme="minorHAnsi"/>
          <w:spacing w:val="-2"/>
        </w:rPr>
        <w:t xml:space="preserve"> </w:t>
      </w:r>
      <w:r>
        <w:rPr>
          <w:rFonts w:asciiTheme="minorHAnsi" w:hAnsiTheme="minorHAnsi"/>
          <w:spacing w:val="-1"/>
        </w:rPr>
        <w:t>and concerns.</w:t>
      </w:r>
    </w:p>
    <w:p w14:paraId="27C5280C" w14:textId="77777777" w:rsidR="002963AC" w:rsidRDefault="002963AC">
      <w:pPr>
        <w:spacing w:before="4"/>
        <w:rPr>
          <w:rFonts w:eastAsia="Calibri" w:cs="Calibri"/>
          <w:sz w:val="16"/>
          <w:szCs w:val="16"/>
        </w:rPr>
      </w:pPr>
    </w:p>
    <w:p w14:paraId="519E22A9" w14:textId="77777777" w:rsidR="002963AC" w:rsidRDefault="00000000">
      <w:pPr>
        <w:pStyle w:val="Heading1"/>
        <w:rPr>
          <w:rFonts w:asciiTheme="minorHAnsi" w:hAnsiTheme="minorHAnsi"/>
          <w:b w:val="0"/>
          <w:bCs w:val="0"/>
        </w:rPr>
      </w:pPr>
      <w:r>
        <w:rPr>
          <w:rFonts w:asciiTheme="minorHAnsi" w:hAnsiTheme="minorHAnsi"/>
        </w:rPr>
        <w:t>I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have</w:t>
      </w:r>
      <w:r>
        <w:rPr>
          <w:rFonts w:asciiTheme="minorHAnsi" w:hAnsiTheme="minorHAnsi"/>
          <w:spacing w:val="-3"/>
        </w:rPr>
        <w:t xml:space="preserve"> </w:t>
      </w:r>
      <w:r>
        <w:rPr>
          <w:rFonts w:asciiTheme="minorHAnsi" w:hAnsiTheme="minorHAnsi"/>
          <w:spacing w:val="-1"/>
        </w:rPr>
        <w:t>read and understood the Code of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>Conduct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pacing w:val="-1"/>
        </w:rPr>
        <w:t xml:space="preserve">and agree </w:t>
      </w:r>
      <w:r>
        <w:rPr>
          <w:rFonts w:asciiTheme="minorHAnsi" w:hAnsiTheme="minorHAnsi"/>
        </w:rPr>
        <w:t>to</w:t>
      </w:r>
      <w:r>
        <w:rPr>
          <w:rFonts w:asciiTheme="minorHAnsi" w:hAnsiTheme="minorHAnsi"/>
          <w:spacing w:val="-1"/>
        </w:rPr>
        <w:t xml:space="preserve"> abide </w:t>
      </w:r>
      <w:r>
        <w:rPr>
          <w:rFonts w:asciiTheme="minorHAnsi" w:hAnsiTheme="minorHAnsi"/>
          <w:spacing w:val="-2"/>
        </w:rPr>
        <w:t>by</w:t>
      </w:r>
      <w:r>
        <w:rPr>
          <w:rFonts w:asciiTheme="minorHAnsi" w:hAnsiTheme="minorHAnsi"/>
          <w:spacing w:val="1"/>
        </w:rPr>
        <w:t xml:space="preserve"> </w:t>
      </w:r>
      <w:r>
        <w:rPr>
          <w:rFonts w:asciiTheme="minorHAnsi" w:hAnsiTheme="minorHAnsi"/>
          <w:spacing w:val="-1"/>
        </w:rPr>
        <w:t>it.</w:t>
      </w:r>
    </w:p>
    <w:p w14:paraId="3AA4801E" w14:textId="77777777" w:rsidR="002963AC" w:rsidRDefault="002963AC">
      <w:pPr>
        <w:spacing w:before="8"/>
        <w:rPr>
          <w:rFonts w:eastAsia="Calibri" w:cs="Calibri"/>
          <w:b/>
          <w:bCs/>
          <w:sz w:val="19"/>
          <w:szCs w:val="19"/>
        </w:rPr>
      </w:pPr>
    </w:p>
    <w:tbl>
      <w:tblPr>
        <w:tblW w:w="9242" w:type="dxa"/>
        <w:tblInd w:w="106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4927"/>
        <w:gridCol w:w="4315"/>
      </w:tblGrid>
      <w:tr w:rsidR="002963AC" w14:paraId="122CFC83" w14:textId="77777777">
        <w:trPr>
          <w:trHeight w:hRule="exact" w:val="413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D3C6C1" w14:textId="77777777" w:rsidR="002963AC" w:rsidRDefault="00000000">
            <w:pPr>
              <w:pStyle w:val="TableParagraph"/>
              <w:spacing w:line="264" w:lineRule="exact"/>
              <w:ind w:left="102"/>
            </w:pPr>
            <w:r>
              <w:rPr>
                <w:spacing w:val="-1"/>
              </w:rPr>
              <w:t>Signature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Leader </w:t>
            </w:r>
            <w:r>
              <w:rPr>
                <w:spacing w:val="-1"/>
              </w:rPr>
              <w:t>/Helper</w:t>
            </w:r>
            <w:r>
              <w:rPr>
                <w:spacing w:val="-2"/>
              </w:rPr>
              <w:t>: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7CBB5E" w14:textId="77777777" w:rsidR="002963AC" w:rsidRDefault="002963AC">
            <w:pPr>
              <w:widowControl w:val="0"/>
            </w:pPr>
          </w:p>
        </w:tc>
      </w:tr>
      <w:tr w:rsidR="002963AC" w14:paraId="67841852" w14:textId="77777777">
        <w:trPr>
          <w:trHeight w:hRule="exact" w:val="413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DFEEB3" w14:textId="77777777" w:rsidR="002963AC" w:rsidRDefault="00000000">
            <w:pPr>
              <w:pStyle w:val="TableParagraph"/>
              <w:spacing w:line="264" w:lineRule="exact"/>
              <w:ind w:left="102"/>
            </w:pPr>
            <w:r>
              <w:rPr>
                <w:spacing w:val="-1"/>
              </w:rPr>
              <w:t>Print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name</w:t>
            </w:r>
            <w:r>
              <w:rPr>
                <w:spacing w:val="-2"/>
              </w:rPr>
              <w:t xml:space="preserve"> Leader </w:t>
            </w:r>
            <w:r>
              <w:rPr>
                <w:spacing w:val="-1"/>
              </w:rPr>
              <w:t>/Helper: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D5434F" w14:textId="77777777" w:rsidR="002963AC" w:rsidRDefault="002963AC">
            <w:pPr>
              <w:widowControl w:val="0"/>
            </w:pPr>
          </w:p>
        </w:tc>
      </w:tr>
      <w:tr w:rsidR="002963AC" w14:paraId="13295EB8" w14:textId="77777777">
        <w:trPr>
          <w:trHeight w:hRule="exact" w:val="413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A5EDD6" w14:textId="77777777" w:rsidR="002963AC" w:rsidRDefault="00000000">
            <w:pPr>
              <w:pStyle w:val="TableParagraph"/>
              <w:spacing w:line="264" w:lineRule="exact"/>
              <w:ind w:left="102"/>
              <w:rPr>
                <w:rFonts w:eastAsia="Calibri" w:cs="Calibri"/>
              </w:rPr>
            </w:pPr>
            <w:r>
              <w:rPr>
                <w:spacing w:val="-1"/>
              </w:rPr>
              <w:t>Date: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A201BB" w14:textId="77777777" w:rsidR="002963AC" w:rsidRDefault="002963AC">
            <w:pPr>
              <w:widowControl w:val="0"/>
            </w:pPr>
          </w:p>
        </w:tc>
      </w:tr>
      <w:tr w:rsidR="002963AC" w14:paraId="7D79AF5C" w14:textId="77777777">
        <w:trPr>
          <w:trHeight w:hRule="exact" w:val="516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236F05" w14:textId="77777777" w:rsidR="002963AC" w:rsidRDefault="00000000">
            <w:pPr>
              <w:pStyle w:val="TableParagraph"/>
              <w:spacing w:line="264" w:lineRule="exact"/>
              <w:ind w:left="102"/>
            </w:pPr>
            <w:r>
              <w:rPr>
                <w:spacing w:val="-1"/>
              </w:rPr>
              <w:t>Signature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Safeguarding</w:t>
            </w:r>
          </w:p>
          <w:p w14:paraId="2B66D2CF" w14:textId="77777777" w:rsidR="002963AC" w:rsidRDefault="00000000">
            <w:pPr>
              <w:pStyle w:val="TableParagraph"/>
              <w:spacing w:line="264" w:lineRule="exact"/>
              <w:ind w:left="102"/>
              <w:rPr>
                <w:rFonts w:eastAsia="Calibri" w:cs="Calibri"/>
              </w:rPr>
            </w:pPr>
            <w:r>
              <w:rPr>
                <w:spacing w:val="-1"/>
              </w:rPr>
              <w:t xml:space="preserve"> Representative: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B20753" w14:textId="77777777" w:rsidR="002963AC" w:rsidRDefault="002963AC">
            <w:pPr>
              <w:widowControl w:val="0"/>
            </w:pPr>
          </w:p>
          <w:p w14:paraId="22CFB081" w14:textId="77777777" w:rsidR="002963AC" w:rsidRDefault="002963AC">
            <w:pPr>
              <w:widowControl w:val="0"/>
            </w:pPr>
          </w:p>
          <w:p w14:paraId="14B304EE" w14:textId="77777777" w:rsidR="002963AC" w:rsidRDefault="002963AC">
            <w:pPr>
              <w:widowControl w:val="0"/>
            </w:pPr>
          </w:p>
          <w:p w14:paraId="32D0DD8D" w14:textId="77777777" w:rsidR="002963AC" w:rsidRDefault="002963AC">
            <w:pPr>
              <w:widowControl w:val="0"/>
            </w:pPr>
          </w:p>
          <w:p w14:paraId="11D041D1" w14:textId="77777777" w:rsidR="002963AC" w:rsidRDefault="002963AC">
            <w:pPr>
              <w:widowControl w:val="0"/>
            </w:pPr>
          </w:p>
        </w:tc>
      </w:tr>
      <w:tr w:rsidR="002963AC" w14:paraId="39E7F290" w14:textId="77777777">
        <w:trPr>
          <w:trHeight w:hRule="exact" w:val="413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4964B7" w14:textId="77777777" w:rsidR="002963AC" w:rsidRDefault="00000000">
            <w:pPr>
              <w:pStyle w:val="TableParagraph"/>
              <w:spacing w:line="264" w:lineRule="exact"/>
              <w:ind w:left="102"/>
              <w:rPr>
                <w:rFonts w:eastAsia="Calibri" w:cs="Calibri"/>
              </w:rPr>
            </w:pPr>
            <w:r>
              <w:rPr>
                <w:spacing w:val="-1"/>
              </w:rPr>
              <w:t>Date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A9A9E7" w14:textId="77777777" w:rsidR="002963AC" w:rsidRDefault="002963AC">
            <w:pPr>
              <w:widowControl w:val="0"/>
            </w:pPr>
          </w:p>
        </w:tc>
      </w:tr>
    </w:tbl>
    <w:p w14:paraId="12514A85" w14:textId="77777777" w:rsidR="002963AC" w:rsidRDefault="002963AC"/>
    <w:p w14:paraId="53A47960" w14:textId="77777777" w:rsidR="002963AC" w:rsidRDefault="002963AC"/>
    <w:sectPr w:rsidR="002963AC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2D3BCF" w14:textId="77777777" w:rsidR="00730059" w:rsidRDefault="00730059">
      <w:pPr>
        <w:spacing w:after="0" w:line="240" w:lineRule="auto"/>
      </w:pPr>
      <w:r>
        <w:separator/>
      </w:r>
    </w:p>
  </w:endnote>
  <w:endnote w:type="continuationSeparator" w:id="0">
    <w:p w14:paraId="12D15FCF" w14:textId="77777777" w:rsidR="00730059" w:rsidRDefault="00730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Verdana"/>
    <w:charset w:val="01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32664882"/>
      <w:docPartObj>
        <w:docPartGallery w:val="Page Numbers (Top of Page)"/>
        <w:docPartUnique/>
      </w:docPartObj>
    </w:sdtPr>
    <w:sdtContent>
      <w:p w14:paraId="59BB6DB6" w14:textId="77777777" w:rsidR="002963AC" w:rsidRDefault="00000000">
        <w:pPr>
          <w:pStyle w:val="Footer"/>
          <w:jc w:val="right"/>
        </w:pPr>
        <w:r>
          <w:rPr>
            <w:sz w:val="20"/>
            <w:szCs w:val="20"/>
          </w:rPr>
          <w:t xml:space="preserve">Page </w:t>
        </w:r>
        <w:r>
          <w:rPr>
            <w:b/>
            <w:bCs/>
            <w:sz w:val="20"/>
            <w:szCs w:val="20"/>
          </w:rPr>
          <w:fldChar w:fldCharType="begin"/>
        </w:r>
        <w:r>
          <w:rPr>
            <w:b/>
            <w:bCs/>
            <w:sz w:val="20"/>
            <w:szCs w:val="20"/>
          </w:rPr>
          <w:instrText xml:space="preserve"> PAGE </w:instrText>
        </w:r>
        <w:r>
          <w:rPr>
            <w:b/>
            <w:bCs/>
            <w:sz w:val="20"/>
            <w:szCs w:val="20"/>
          </w:rPr>
          <w:fldChar w:fldCharType="separate"/>
        </w:r>
        <w:r>
          <w:rPr>
            <w:b/>
            <w:bCs/>
            <w:sz w:val="20"/>
            <w:szCs w:val="20"/>
          </w:rPr>
          <w:t>3</w:t>
        </w:r>
        <w:r>
          <w:rPr>
            <w:b/>
            <w:bCs/>
            <w:sz w:val="20"/>
            <w:szCs w:val="20"/>
          </w:rPr>
          <w:fldChar w:fldCharType="end"/>
        </w:r>
        <w:r>
          <w:rPr>
            <w:sz w:val="20"/>
            <w:szCs w:val="20"/>
          </w:rPr>
          <w:t xml:space="preserve"> of </w:t>
        </w:r>
        <w:r>
          <w:rPr>
            <w:b/>
            <w:bCs/>
            <w:sz w:val="20"/>
            <w:szCs w:val="20"/>
          </w:rPr>
          <w:fldChar w:fldCharType="begin"/>
        </w:r>
        <w:r>
          <w:rPr>
            <w:b/>
            <w:bCs/>
            <w:sz w:val="20"/>
            <w:szCs w:val="20"/>
          </w:rPr>
          <w:instrText xml:space="preserve"> NUMPAGES </w:instrText>
        </w:r>
        <w:r>
          <w:rPr>
            <w:b/>
            <w:bCs/>
            <w:sz w:val="20"/>
            <w:szCs w:val="20"/>
          </w:rPr>
          <w:fldChar w:fldCharType="separate"/>
        </w:r>
        <w:r>
          <w:rPr>
            <w:b/>
            <w:bCs/>
            <w:sz w:val="20"/>
            <w:szCs w:val="20"/>
          </w:rPr>
          <w:t>3</w:t>
        </w:r>
        <w:r>
          <w:rPr>
            <w:b/>
            <w:bCs/>
            <w:sz w:val="20"/>
            <w:szCs w:val="20"/>
          </w:rPr>
          <w:fldChar w:fldCharType="end"/>
        </w:r>
      </w:p>
      <w:p w14:paraId="066CB391" w14:textId="77777777" w:rsidR="002963AC" w:rsidRDefault="00000000">
        <w:pPr>
          <w:pStyle w:val="Footer"/>
        </w:pPr>
        <w:r>
          <w:rPr>
            <w:bCs/>
            <w:sz w:val="20"/>
            <w:szCs w:val="20"/>
          </w:rPr>
          <w:t>01 Sept 2022</w:t>
        </w:r>
      </w:p>
      <w:p w14:paraId="133169FE" w14:textId="77777777" w:rsidR="002963AC" w:rsidRDefault="00000000">
        <w:pPr>
          <w:pStyle w:val="Footer"/>
        </w:pPr>
        <w:r>
          <w:rPr>
            <w:bCs/>
            <w:sz w:val="20"/>
            <w:szCs w:val="20"/>
          </w:rPr>
          <w:t>Review: 01 Sept 23</w:t>
        </w:r>
      </w:p>
    </w:sdtContent>
  </w:sdt>
  <w:p w14:paraId="69BBDE1B" w14:textId="77777777" w:rsidR="002963AC" w:rsidRDefault="002963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52D61E" w14:textId="77777777" w:rsidR="00730059" w:rsidRDefault="00730059">
      <w:pPr>
        <w:spacing w:after="0" w:line="240" w:lineRule="auto"/>
      </w:pPr>
      <w:r>
        <w:separator/>
      </w:r>
    </w:p>
  </w:footnote>
  <w:footnote w:type="continuationSeparator" w:id="0">
    <w:p w14:paraId="2549B658" w14:textId="77777777" w:rsidR="00730059" w:rsidRDefault="007300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9AE54" w14:textId="77777777" w:rsidR="002963AC" w:rsidRDefault="00000000">
    <w:pPr>
      <w:pStyle w:val="Header"/>
    </w:pPr>
    <w:r>
      <w:rPr>
        <w:noProof/>
      </w:rPr>
      <w:drawing>
        <wp:anchor distT="0" distB="0" distL="114300" distR="114300" simplePos="0" relativeHeight="4" behindDoc="0" locked="0" layoutInCell="0" allowOverlap="1" wp14:anchorId="369A4A8F" wp14:editId="582B1D0D">
          <wp:simplePos x="0" y="0"/>
          <wp:positionH relativeFrom="margin">
            <wp:posOffset>5027930</wp:posOffset>
          </wp:positionH>
          <wp:positionV relativeFrom="margin">
            <wp:posOffset>-1447800</wp:posOffset>
          </wp:positionV>
          <wp:extent cx="1284605" cy="1371600"/>
          <wp:effectExtent l="0" t="0" r="0" b="0"/>
          <wp:wrapSquare wrapText="bothSides"/>
          <wp:docPr id="2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84605" cy="137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B41A1C9" w14:textId="77777777" w:rsidR="002963AC" w:rsidRDefault="002963AC">
    <w:pPr>
      <w:pStyle w:val="Header"/>
    </w:pPr>
  </w:p>
  <w:p w14:paraId="0FE86A9F" w14:textId="77777777" w:rsidR="002963AC" w:rsidRDefault="002963AC">
    <w:pPr>
      <w:pStyle w:val="Header"/>
    </w:pPr>
  </w:p>
  <w:p w14:paraId="624F1DFE" w14:textId="77777777" w:rsidR="002963AC" w:rsidRDefault="002963AC">
    <w:pPr>
      <w:pStyle w:val="Header"/>
    </w:pPr>
  </w:p>
  <w:p w14:paraId="103E7703" w14:textId="77777777" w:rsidR="002963AC" w:rsidRDefault="002963AC">
    <w:pPr>
      <w:pStyle w:val="Header"/>
    </w:pPr>
  </w:p>
  <w:p w14:paraId="47686A7B" w14:textId="77777777" w:rsidR="002963AC" w:rsidRDefault="002963A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D2FA3"/>
    <w:multiLevelType w:val="multilevel"/>
    <w:tmpl w:val="56B48C54"/>
    <w:lvl w:ilvl="0">
      <w:start w:val="1"/>
      <w:numFmt w:val="bullet"/>
      <w:lvlText w:val=""/>
      <w:lvlJc w:val="left"/>
      <w:pPr>
        <w:tabs>
          <w:tab w:val="num" w:pos="0"/>
        </w:tabs>
        <w:ind w:left="852" w:hanging="356"/>
      </w:pPr>
      <w:rPr>
        <w:rFonts w:ascii="Symbol" w:hAnsi="Symbol" w:cs="Symbol" w:hint="default"/>
        <w:color w:val="4F81BD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940" w:hanging="361"/>
      </w:pPr>
      <w:rPr>
        <w:rFonts w:ascii="Symbol" w:hAnsi="Symbol" w:cs="Symbol" w:hint="default"/>
        <w:color w:val="4F81BD"/>
        <w:sz w:val="22"/>
        <w:szCs w:val="22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014" w:hanging="361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088" w:hanging="361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162" w:hanging="361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236" w:hanging="361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310" w:hanging="361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384" w:hanging="361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458" w:hanging="361"/>
      </w:pPr>
      <w:rPr>
        <w:rFonts w:ascii="Symbol" w:hAnsi="Symbol" w:cs="Symbol" w:hint="default"/>
      </w:rPr>
    </w:lvl>
  </w:abstractNum>
  <w:abstractNum w:abstractNumId="1" w15:restartNumberingAfterBreak="0">
    <w:nsid w:val="2D472905"/>
    <w:multiLevelType w:val="multilevel"/>
    <w:tmpl w:val="CC1A7FE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2E2E4A8E"/>
    <w:multiLevelType w:val="multilevel"/>
    <w:tmpl w:val="E7FC6202"/>
    <w:lvl w:ilvl="0">
      <w:start w:val="1"/>
      <w:numFmt w:val="bullet"/>
      <w:lvlText w:val=""/>
      <w:lvlJc w:val="left"/>
      <w:pPr>
        <w:tabs>
          <w:tab w:val="num" w:pos="0"/>
        </w:tabs>
        <w:ind w:left="852" w:hanging="356"/>
      </w:pPr>
      <w:rPr>
        <w:rFonts w:ascii="Symbol" w:hAnsi="Symbol" w:cs="Symbol" w:hint="default"/>
        <w:color w:val="4F81BD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44259ED"/>
    <w:multiLevelType w:val="multilevel"/>
    <w:tmpl w:val="3D483BA6"/>
    <w:lvl w:ilvl="0">
      <w:start w:val="1"/>
      <w:numFmt w:val="bullet"/>
      <w:lvlText w:val=""/>
      <w:lvlJc w:val="left"/>
      <w:pPr>
        <w:tabs>
          <w:tab w:val="num" w:pos="0"/>
        </w:tabs>
        <w:ind w:left="852" w:hanging="356"/>
      </w:pPr>
      <w:rPr>
        <w:rFonts w:ascii="Symbol" w:hAnsi="Symbol" w:cs="Symbol" w:hint="default"/>
        <w:color w:val="4F81BD"/>
        <w:sz w:val="19"/>
        <w:szCs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20E7AD2"/>
    <w:multiLevelType w:val="multilevel"/>
    <w:tmpl w:val="5E344470"/>
    <w:lvl w:ilvl="0">
      <w:start w:val="1"/>
      <w:numFmt w:val="bullet"/>
      <w:lvlText w:val=""/>
      <w:lvlJc w:val="left"/>
      <w:pPr>
        <w:tabs>
          <w:tab w:val="num" w:pos="0"/>
        </w:tabs>
        <w:ind w:left="852" w:hanging="356"/>
      </w:pPr>
      <w:rPr>
        <w:rFonts w:ascii="Symbol" w:hAnsi="Symbol" w:cs="Symbol" w:hint="default"/>
        <w:color w:val="4F81BD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2043510692">
    <w:abstractNumId w:val="0"/>
  </w:num>
  <w:num w:numId="2" w16cid:durableId="1855921438">
    <w:abstractNumId w:val="2"/>
  </w:num>
  <w:num w:numId="3" w16cid:durableId="927737475">
    <w:abstractNumId w:val="4"/>
  </w:num>
  <w:num w:numId="4" w16cid:durableId="1267007505">
    <w:abstractNumId w:val="3"/>
  </w:num>
  <w:num w:numId="5" w16cid:durableId="1396885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AC"/>
    <w:rsid w:val="002963AC"/>
    <w:rsid w:val="00730059"/>
    <w:rsid w:val="00C77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62D10"/>
  <w15:docId w15:val="{0B41EBDC-D401-4915-A5D9-EDBCDFC4E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Cs w:val="22"/>
        <w:lang w:val="en-GB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1970"/>
    <w:pPr>
      <w:keepNext/>
      <w:spacing w:before="240" w:after="60" w:line="240" w:lineRule="auto"/>
      <w:textAlignment w:val="baseline"/>
      <w:outlineLvl w:val="0"/>
    </w:pPr>
    <w:rPr>
      <w:rFonts w:eastAsia="Times New Roman"/>
      <w:b/>
      <w:bCs/>
      <w:kern w:val="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1970"/>
    <w:pPr>
      <w:keepNext/>
      <w:spacing w:before="240" w:after="60" w:line="240" w:lineRule="auto"/>
      <w:textAlignment w:val="baseline"/>
      <w:outlineLvl w:val="1"/>
    </w:pPr>
    <w:rPr>
      <w:rFonts w:eastAsia="Times New Roman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1970"/>
    <w:pPr>
      <w:keepNext/>
      <w:spacing w:before="240" w:after="60" w:line="240" w:lineRule="auto"/>
      <w:textAlignment w:val="baseline"/>
      <w:outlineLvl w:val="2"/>
    </w:pPr>
    <w:rPr>
      <w:rFonts w:eastAsia="Times New Roman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161970"/>
    <w:rPr>
      <w:rFonts w:eastAsia="Times New Roman"/>
      <w:b/>
      <w:bCs/>
      <w:kern w:val="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161970"/>
    <w:rPr>
      <w:rFonts w:eastAsia="Times New Roman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161970"/>
    <w:rPr>
      <w:rFonts w:eastAsia="Times New Roman"/>
      <w:b/>
      <w:bCs/>
      <w:sz w:val="26"/>
      <w:szCs w:val="26"/>
      <w:lang w:val="en-US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EC1F67"/>
  </w:style>
  <w:style w:type="character" w:customStyle="1" w:styleId="FooterChar">
    <w:name w:val="Footer Char"/>
    <w:basedOn w:val="DefaultParagraphFont"/>
    <w:link w:val="Footer"/>
    <w:uiPriority w:val="99"/>
    <w:qFormat/>
    <w:rsid w:val="00EC1F67"/>
  </w:style>
  <w:style w:type="character" w:customStyle="1" w:styleId="BodyTextChar">
    <w:name w:val="Body Text Char"/>
    <w:basedOn w:val="DefaultParagraphFont"/>
    <w:link w:val="BodyText"/>
    <w:uiPriority w:val="1"/>
    <w:qFormat/>
    <w:rsid w:val="00674895"/>
    <w:rPr>
      <w:rFonts w:ascii="Calibri" w:eastAsia="Calibri" w:hAnsi="Calibri" w:cstheme="minorBidi"/>
      <w:lang w:val="en-US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DejaVu Sans" w:eastAsia="DejaVu Sans" w:hAnsi="DejaVu Sans" w:cs="DejaVu Sans"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674895"/>
    <w:pPr>
      <w:widowControl w:val="0"/>
      <w:spacing w:after="0" w:line="240" w:lineRule="auto"/>
      <w:ind w:left="940" w:hanging="360"/>
    </w:pPr>
    <w:rPr>
      <w:rFonts w:ascii="Calibri" w:eastAsia="Calibri" w:hAnsi="Calibri" w:cstheme="minorBidi"/>
      <w:lang w:val="en-US"/>
    </w:r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ListParagraph">
    <w:name w:val="List Paragraph"/>
    <w:basedOn w:val="Normal"/>
    <w:uiPriority w:val="1"/>
    <w:qFormat/>
    <w:rsid w:val="00161970"/>
    <w:pPr>
      <w:spacing w:after="0" w:line="240" w:lineRule="auto"/>
      <w:ind w:left="720"/>
      <w:textAlignment w:val="baseline"/>
    </w:pPr>
    <w:rPr>
      <w:rFonts w:eastAsia="Times New Roman" w:cs="Times New Roman"/>
      <w:lang w:val="en-US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EC1F67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EC1F67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674895"/>
    <w:pPr>
      <w:widowControl w:val="0"/>
      <w:spacing w:after="0" w:line="240" w:lineRule="auto"/>
    </w:pPr>
    <w:rPr>
      <w:rFonts w:asciiTheme="minorHAnsi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5623CBCD770E469C08C3FE4196A6ED" ma:contentTypeVersion="7" ma:contentTypeDescription="Create a new document." ma:contentTypeScope="" ma:versionID="e9f3bd206c01634807212dd1c628461d">
  <xsd:schema xmlns:xsd="http://www.w3.org/2001/XMLSchema" xmlns:xs="http://www.w3.org/2001/XMLSchema" xmlns:p="http://schemas.microsoft.com/office/2006/metadata/properties" xmlns:ns2="72ab2ac5-745a-49be-b57a-cad5603b0d51" targetNamespace="http://schemas.microsoft.com/office/2006/metadata/properties" ma:root="true" ma:fieldsID="393133378edd313e679dea050cd2db47" ns2:_="">
    <xsd:import namespace="72ab2ac5-745a-49be-b57a-cad5603b0d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ab2ac5-745a-49be-b57a-cad5603b0d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4D6FA7-FECC-4747-8562-B71FEA50886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0E5C9B0-0B18-4DF1-815E-7EBC8BB642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420237-04C3-4C81-85FD-E89C21798B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ab2ac5-745a-49be-b57a-cad5603b0d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684</Words>
  <Characters>3904</Characters>
  <Application>Microsoft Office Word</Application>
  <DocSecurity>0</DocSecurity>
  <Lines>32</Lines>
  <Paragraphs>9</Paragraphs>
  <ScaleCrop>false</ScaleCrop>
  <Company/>
  <LinksUpToDate>false</LinksUpToDate>
  <CharactersWithSpaces>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Lawrence</dc:creator>
  <dc:description/>
  <cp:lastModifiedBy>The Catholic Parish of The Good Shepherd, St Leonards-on-Sea</cp:lastModifiedBy>
  <cp:revision>2</cp:revision>
  <cp:lastPrinted>2023-03-09T12:08:00Z</cp:lastPrinted>
  <dcterms:created xsi:type="dcterms:W3CDTF">2023-03-09T12:10:00Z</dcterms:created>
  <dcterms:modified xsi:type="dcterms:W3CDTF">2023-03-09T12:10:00Z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0x010100675623CBCD770E469C08C3FE4196A6ED</vt:lpwstr>
  </property>
  <property fmtid="{D5CDD505-2E9C-101B-9397-08002B2CF9AE}" pid="3" name="HyperlinksChanged">
    <vt:bool>false</vt:bool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ShareDoc">
    <vt:bool>false</vt:bool>
  </property>
</Properties>
</file>